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EA" w:rsidRDefault="004E548D" w:rsidP="004602E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09A">
        <w:rPr>
          <w:rFonts w:ascii="Times New Roman" w:hAnsi="Times New Roman" w:cs="Times New Roman"/>
          <w:b/>
          <w:sz w:val="40"/>
          <w:szCs w:val="40"/>
        </w:rPr>
        <w:t>«Профилактика</w:t>
      </w:r>
      <w:r w:rsidR="004602EA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proofErr w:type="gramStart"/>
      <w:r w:rsidRPr="0032609A">
        <w:rPr>
          <w:rFonts w:ascii="Times New Roman" w:hAnsi="Times New Roman" w:cs="Times New Roman"/>
          <w:b/>
          <w:sz w:val="40"/>
          <w:szCs w:val="40"/>
        </w:rPr>
        <w:t>интернет-рисков</w:t>
      </w:r>
      <w:proofErr w:type="spellEnd"/>
      <w:proofErr w:type="gramEnd"/>
      <w:r w:rsidRPr="0032609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050B" w:rsidRPr="0032609A" w:rsidRDefault="004E548D" w:rsidP="004602E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09A">
        <w:rPr>
          <w:rFonts w:ascii="Times New Roman" w:hAnsi="Times New Roman" w:cs="Times New Roman"/>
          <w:b/>
          <w:sz w:val="40"/>
          <w:szCs w:val="40"/>
        </w:rPr>
        <w:t>и угроз жизни</w:t>
      </w:r>
      <w:r w:rsidR="004602E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2609A">
        <w:rPr>
          <w:rFonts w:ascii="Times New Roman" w:hAnsi="Times New Roman" w:cs="Times New Roman"/>
          <w:b/>
          <w:sz w:val="40"/>
          <w:szCs w:val="40"/>
        </w:rPr>
        <w:t>детей и подростков»</w:t>
      </w:r>
    </w:p>
    <w:p w:rsidR="004E548D" w:rsidRPr="0032609A" w:rsidRDefault="004E548D" w:rsidP="0046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48D" w:rsidRPr="0032609A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Уважаемые родители! </w:t>
      </w:r>
    </w:p>
    <w:p w:rsidR="004E548D" w:rsidRDefault="004E548D" w:rsidP="0046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09A">
        <w:rPr>
          <w:rFonts w:ascii="Times New Roman" w:hAnsi="Times New Roman" w:cs="Times New Roman"/>
          <w:sz w:val="28"/>
          <w:szCs w:val="28"/>
        </w:rPr>
        <w:t xml:space="preserve">Мы сегодня собрались с вами, чтобы обсудить очень непростую, тревожную проблему </w:t>
      </w:r>
      <w:proofErr w:type="gramStart"/>
      <w:r w:rsidRPr="0032609A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 w:rsidRPr="0032609A">
        <w:rPr>
          <w:rFonts w:ascii="Times New Roman" w:hAnsi="Times New Roman" w:cs="Times New Roman"/>
          <w:sz w:val="28"/>
          <w:szCs w:val="28"/>
        </w:rPr>
        <w:t xml:space="preserve"> и угроз жизни детей и подростков.</w:t>
      </w:r>
    </w:p>
    <w:p w:rsidR="0032609A" w:rsidRPr="0032609A" w:rsidRDefault="0032609A" w:rsidP="00460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9A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Поступающая сегодня информация о фактах ухода из жизни подростков, об угрозах жизни, о так называемых «группах смерти» у многих вызывает растерянность. Зачастую мы не знаем, как относиться к такой информации: то ли игнорировать эти угрозы, не обращать на них внимания, то ли бросаться спасать своих детей любой ценой? А ведь именно от реакции </w:t>
      </w:r>
      <w:proofErr w:type="gramStart"/>
      <w:r w:rsidRPr="0032609A">
        <w:rPr>
          <w:sz w:val="28"/>
          <w:szCs w:val="28"/>
        </w:rPr>
        <w:t>близких</w:t>
      </w:r>
      <w:proofErr w:type="gramEnd"/>
      <w:r w:rsidRPr="0032609A">
        <w:rPr>
          <w:sz w:val="28"/>
          <w:szCs w:val="28"/>
        </w:rPr>
        <w:t xml:space="preserve">, от их умения вовремя распознать угрозу, от их искреннего желания и умения поддержать человека в ситуации угрозы жизни, зависит его благополучие, а нередко и сама жизнь. </w:t>
      </w:r>
    </w:p>
    <w:p w:rsidR="004E548D" w:rsidRPr="0032609A" w:rsidRDefault="004E548D" w:rsidP="004602EA">
      <w:pPr>
        <w:pStyle w:val="Default"/>
        <w:jc w:val="both"/>
        <w:rPr>
          <w:color w:val="auto"/>
          <w:sz w:val="28"/>
          <w:szCs w:val="28"/>
        </w:rPr>
      </w:pPr>
      <w:r w:rsidRPr="0032609A">
        <w:rPr>
          <w:sz w:val="28"/>
          <w:szCs w:val="28"/>
        </w:rPr>
        <w:t xml:space="preserve">Чтобы предотвратить возможную беду, мы должны знать, почему подростки подвержены рискам и угрозам жизни, какие факторы провоцируют эти угрозы, </w:t>
      </w:r>
      <w:r w:rsidRPr="0032609A">
        <w:rPr>
          <w:color w:val="auto"/>
          <w:sz w:val="28"/>
          <w:szCs w:val="28"/>
        </w:rPr>
        <w:t>и что могут и должны сделать родители для своих детей, чтобы не допустить рокового шага.</w:t>
      </w:r>
    </w:p>
    <w:p w:rsidR="004E548D" w:rsidRPr="0032609A" w:rsidRDefault="004E548D" w:rsidP="004602EA">
      <w:pPr>
        <w:pStyle w:val="Default"/>
        <w:jc w:val="both"/>
        <w:rPr>
          <w:color w:val="auto"/>
          <w:sz w:val="28"/>
          <w:szCs w:val="28"/>
        </w:rPr>
      </w:pPr>
    </w:p>
    <w:p w:rsidR="004E548D" w:rsidRPr="0032609A" w:rsidRDefault="004E548D" w:rsidP="004602EA">
      <w:pPr>
        <w:pStyle w:val="Default"/>
        <w:jc w:val="center"/>
        <w:rPr>
          <w:sz w:val="28"/>
          <w:szCs w:val="28"/>
        </w:rPr>
      </w:pPr>
      <w:r w:rsidRPr="0032609A">
        <w:rPr>
          <w:b/>
          <w:bCs/>
          <w:sz w:val="28"/>
          <w:szCs w:val="28"/>
        </w:rPr>
        <w:t>Особенности подросткового возраста и возможные риски</w:t>
      </w:r>
    </w:p>
    <w:p w:rsidR="004E548D" w:rsidRPr="0032609A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Подростковый возраст занимает промежуточное положение между детством и взрослостью. Происходят изменения на физиологическом и психологическом уровне, по-иному строятся взаимоотношения </w:t>
      </w:r>
      <w:proofErr w:type="gramStart"/>
      <w:r w:rsidRPr="0032609A">
        <w:rPr>
          <w:sz w:val="28"/>
          <w:szCs w:val="28"/>
        </w:rPr>
        <w:t>со</w:t>
      </w:r>
      <w:proofErr w:type="gramEnd"/>
      <w:r w:rsidRPr="0032609A">
        <w:rPr>
          <w:sz w:val="28"/>
          <w:szCs w:val="28"/>
        </w:rPr>
        <w:t xml:space="preserve"> взрослыми и сверстниками. Этот возраст сложен не только для родителей и учителей, которые каждый день сталкиваются с новыми открытиями в поведении и внешнем облике своих детей и подопечных. Подростковый возраст, прежде всего, сложен для самого человека, который неожиданно для себя вступил в этот период взросления. Ведущей потребностью в подростковом возрасте является потребность в самоутверждении. Подросткам свойственно группироваться — входить в какую-либо значимую группу, быть принятым в нее, считаться своим. Большое значение они придают своему статусу в группе, среди сверстников. У них высока потребность в престиже, они стремятся следовать «моде» как во внешнем облике, так и в занятиях, увлечениях. Подростковый возраст является уязвимым с точки зрения переживания трудных ситуаций. Кроме того, из-за гормональной перестройки организма снижена сопротивляемость стрессу. Все эти особенности закономерны и естественны в подростковом возрасте, однако </w:t>
      </w:r>
      <w:r w:rsidRPr="0032609A">
        <w:rPr>
          <w:i/>
          <w:iCs/>
          <w:sz w:val="28"/>
          <w:szCs w:val="28"/>
        </w:rPr>
        <w:t xml:space="preserve">при неблагоприятном стечении обстоятельств </w:t>
      </w:r>
      <w:r w:rsidRPr="0032609A">
        <w:rPr>
          <w:sz w:val="28"/>
          <w:szCs w:val="28"/>
        </w:rPr>
        <w:t xml:space="preserve">они могут явиться или быть специально использованы кем-то, что усиливает риски и угрозы жизни. </w:t>
      </w:r>
    </w:p>
    <w:p w:rsidR="0032609A" w:rsidRDefault="0032609A" w:rsidP="004602EA">
      <w:pPr>
        <w:pStyle w:val="Default"/>
        <w:jc w:val="both"/>
        <w:rPr>
          <w:b/>
          <w:bCs/>
          <w:sz w:val="28"/>
          <w:szCs w:val="28"/>
        </w:rPr>
      </w:pPr>
    </w:p>
    <w:p w:rsidR="004E548D" w:rsidRPr="0032609A" w:rsidRDefault="004E548D" w:rsidP="004602EA">
      <w:pPr>
        <w:pStyle w:val="Default"/>
        <w:jc w:val="both"/>
        <w:rPr>
          <w:b/>
          <w:bCs/>
          <w:sz w:val="28"/>
          <w:szCs w:val="28"/>
        </w:rPr>
      </w:pPr>
      <w:r w:rsidRPr="0032609A">
        <w:rPr>
          <w:b/>
          <w:bCs/>
          <w:sz w:val="28"/>
          <w:szCs w:val="28"/>
        </w:rPr>
        <w:t>Что представляют собой риски и угрозы жизни подростка?</w:t>
      </w:r>
    </w:p>
    <w:p w:rsidR="004E548D" w:rsidRPr="0032609A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Рисками могут быть: </w:t>
      </w:r>
    </w:p>
    <w:p w:rsidR="004E548D" w:rsidRPr="0032609A" w:rsidRDefault="00292E00" w:rsidP="004602EA">
      <w:pPr>
        <w:pStyle w:val="Default"/>
        <w:spacing w:after="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E548D" w:rsidRPr="0032609A">
        <w:rPr>
          <w:sz w:val="28"/>
          <w:szCs w:val="28"/>
        </w:rPr>
        <w:t xml:space="preserve">жизненные обстоятельства или ситуации, воспринимаемые подростком как невыносимо трудные, непреодолимые; </w:t>
      </w:r>
    </w:p>
    <w:p w:rsidR="004E548D" w:rsidRDefault="00292E00" w:rsidP="004602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пользование подростком </w:t>
      </w:r>
      <w:proofErr w:type="spellStart"/>
      <w:r w:rsidR="004E548D" w:rsidRPr="0032609A">
        <w:rPr>
          <w:sz w:val="28"/>
          <w:szCs w:val="28"/>
        </w:rPr>
        <w:t>интернет-ресурсами</w:t>
      </w:r>
      <w:proofErr w:type="spellEnd"/>
      <w:r w:rsidR="004E548D" w:rsidRPr="0032609A">
        <w:rPr>
          <w:sz w:val="28"/>
          <w:szCs w:val="28"/>
        </w:rPr>
        <w:t xml:space="preserve">, через </w:t>
      </w:r>
      <w:proofErr w:type="gramStart"/>
      <w:r w:rsidR="004E548D" w:rsidRPr="0032609A">
        <w:rPr>
          <w:sz w:val="28"/>
          <w:szCs w:val="28"/>
        </w:rPr>
        <w:t>которые</w:t>
      </w:r>
      <w:proofErr w:type="gramEnd"/>
      <w:r w:rsidR="004E548D" w:rsidRPr="0032609A">
        <w:rPr>
          <w:sz w:val="28"/>
          <w:szCs w:val="28"/>
        </w:rPr>
        <w:t xml:space="preserve"> на него может оказываться опасное и зачастую разрушающее психику воздействие. </w:t>
      </w:r>
    </w:p>
    <w:p w:rsidR="00F05F39" w:rsidRPr="0032609A" w:rsidRDefault="00F05F39" w:rsidP="004602EA">
      <w:pPr>
        <w:pStyle w:val="Default"/>
        <w:jc w:val="both"/>
        <w:rPr>
          <w:sz w:val="28"/>
          <w:szCs w:val="28"/>
        </w:rPr>
      </w:pPr>
    </w:p>
    <w:p w:rsidR="004E548D" w:rsidRPr="0032609A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Что может стать неблагоприятными жизненными обстоятельствами?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переживание обиды, одиночества, собственной ненужности, отчужденности и непонимания;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действительная или мнимая утрата любви родителей, неразделенное чувство влюбленности, ревность;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переживания, связанные со сложной обстановкой в семье, со смертью, разводом или уходом родителей из семьи;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чувства вины, стыда, оскорбленного самолюбия, самообвинения (в т.ч. связанного с насилием в семье, т.к. зачастую подросток считает себя виноватым в происходящем и боится рассказать об этом);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боязнь позора, насмешек или унижения;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страх наказания (например, в ситуациях ранней беременности, серьезного проступка или правонарушения), страх последствий неуспешного выполнения какой-либо деятельности (например, неуспешной сдачи экзаменов);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чувство мести, злобы, протеста, угроза или вымогательство;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желание привлечь к себе внимание, вызвать сочувствие, избежать неприятных последствий, уйти от трудной ситуации, повлиять на другого человека; </w:t>
      </w:r>
    </w:p>
    <w:p w:rsidR="004E548D" w:rsidRPr="0032609A" w:rsidRDefault="00292E00" w:rsidP="004602EA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сочувствие или подражание товарищам, кумирам, героям книг или фильмов, следование «моде»; </w:t>
      </w:r>
    </w:p>
    <w:p w:rsidR="004E548D" w:rsidRPr="0032609A" w:rsidRDefault="00292E00" w:rsidP="004602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48D" w:rsidRPr="0032609A">
        <w:rPr>
          <w:sz w:val="28"/>
          <w:szCs w:val="28"/>
        </w:rPr>
        <w:t xml:space="preserve">нереализованные потребности в самоутверждении, в принадлежности к значимой группе. </w:t>
      </w:r>
    </w:p>
    <w:p w:rsidR="004E548D" w:rsidRPr="0032609A" w:rsidRDefault="004E548D" w:rsidP="004602EA">
      <w:pPr>
        <w:pStyle w:val="Default"/>
        <w:jc w:val="both"/>
        <w:rPr>
          <w:color w:val="auto"/>
          <w:sz w:val="28"/>
          <w:szCs w:val="28"/>
        </w:rPr>
      </w:pPr>
    </w:p>
    <w:p w:rsidR="004E548D" w:rsidRPr="0032609A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Эти обстоятельства могут отягощаться употреблением наркотиков, алкоголя, </w:t>
      </w:r>
      <w:proofErr w:type="gramStart"/>
      <w:r w:rsidRPr="0032609A">
        <w:rPr>
          <w:b/>
          <w:bCs/>
          <w:i/>
          <w:iCs/>
          <w:sz w:val="28"/>
          <w:szCs w:val="28"/>
        </w:rPr>
        <w:t>игровой</w:t>
      </w:r>
      <w:proofErr w:type="gramEnd"/>
      <w:r w:rsidRPr="0032609A">
        <w:rPr>
          <w:b/>
          <w:bCs/>
          <w:i/>
          <w:iCs/>
          <w:sz w:val="28"/>
          <w:szCs w:val="28"/>
        </w:rPr>
        <w:t xml:space="preserve"> или интернет-зависимостями, депрессивными состояниями. </w:t>
      </w:r>
    </w:p>
    <w:p w:rsidR="0012474B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Воспринимая свою жизненную ситуацию как непреодолимую, дети порой способны на крайние поступки, вплоть до самых страшных — попыток совершения самоубийства! </w:t>
      </w:r>
    </w:p>
    <w:p w:rsidR="0012474B" w:rsidRDefault="004E548D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>Взрослые, к сожалению, могут не знать (не замечать) происходящего с подростком, или считать эти причины несерьезными. А для него обстоятельства кажутся непереносимыми. Не получая понимания и поддержки взрослого, подросток в этих обстоятельствах чувствует себя непонятым, одиноким, покинутым. Он живет с ощущением — «нет выхода», «нет пути назад»! Именно в этом противоречии главная трудность — вовремя распознать риски для жизни.</w:t>
      </w:r>
    </w:p>
    <w:p w:rsidR="0012474B" w:rsidRDefault="0012474B" w:rsidP="004602EA">
      <w:pPr>
        <w:pStyle w:val="Default"/>
        <w:jc w:val="both"/>
        <w:rPr>
          <w:sz w:val="28"/>
          <w:szCs w:val="28"/>
        </w:rPr>
      </w:pP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lastRenderedPageBreak/>
        <w:t xml:space="preserve">Серьезная угроза жизни и благополучию подростка — опасные сайты в Интернете 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В Интернете были организованы и развернули свою деятельность деструктивные группы и сообщества, вовлекающие детей и подростков в «роковые» и смертельно опасные игры. Это, например, так называемые «группы смерти», которые готовят детей к добровольному уходу из жизни. Вот примеры таких групп: «Синий кит», «Тихий дом», «Разбуди меня в 4:20» и т.д. Почти все суицидальные группы имеют в своем названии </w:t>
      </w:r>
      <w:proofErr w:type="spellStart"/>
      <w:r w:rsidRPr="0032609A">
        <w:rPr>
          <w:sz w:val="28"/>
          <w:szCs w:val="28"/>
        </w:rPr>
        <w:t>хештеги</w:t>
      </w:r>
      <w:proofErr w:type="spellEnd"/>
      <w:r w:rsidRPr="0032609A">
        <w:rPr>
          <w:sz w:val="28"/>
          <w:szCs w:val="28"/>
        </w:rPr>
        <w:t xml:space="preserve"> и аббревиатуры. </w:t>
      </w:r>
    </w:p>
    <w:p w:rsidR="004E548D" w:rsidRPr="0032609A" w:rsidRDefault="0012356F" w:rsidP="004602EA">
      <w:pPr>
        <w:pStyle w:val="Default"/>
        <w:jc w:val="both"/>
        <w:rPr>
          <w:sz w:val="28"/>
          <w:szCs w:val="28"/>
        </w:rPr>
      </w:pPr>
      <w:proofErr w:type="spellStart"/>
      <w:r w:rsidRPr="0032609A">
        <w:rPr>
          <w:sz w:val="28"/>
          <w:szCs w:val="28"/>
        </w:rPr>
        <w:t>Хештег</w:t>
      </w:r>
      <w:proofErr w:type="spellEnd"/>
      <w:r w:rsidRPr="0032609A">
        <w:rPr>
          <w:sz w:val="28"/>
          <w:szCs w:val="28"/>
        </w:rPr>
        <w:t xml:space="preserve">, </w:t>
      </w:r>
      <w:proofErr w:type="gramStart"/>
      <w:r w:rsidRPr="0032609A">
        <w:rPr>
          <w:sz w:val="28"/>
          <w:szCs w:val="28"/>
        </w:rPr>
        <w:t>изображаемый</w:t>
      </w:r>
      <w:proofErr w:type="gramEnd"/>
      <w:r w:rsidRPr="0032609A">
        <w:rPr>
          <w:sz w:val="28"/>
          <w:szCs w:val="28"/>
        </w:rPr>
        <w:t xml:space="preserve"> значком «решетка» #, позволяет другим пользователям находить все записи, обозначенные этим значком через поисковую систему социальной сети: #f46 #F56 #f57 #f58 #</w:t>
      </w:r>
      <w:proofErr w:type="spellStart"/>
      <w:r w:rsidRPr="0032609A">
        <w:rPr>
          <w:sz w:val="28"/>
          <w:szCs w:val="28"/>
        </w:rPr>
        <w:t>няпока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морекитов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тихийдом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ринапаленкова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мертвыедуши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тихийдом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море_китов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няпока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хочувигру</w:t>
      </w:r>
      <w:proofErr w:type="spellEnd"/>
      <w:r w:rsidRPr="0032609A">
        <w:rPr>
          <w:sz w:val="28"/>
          <w:szCs w:val="28"/>
        </w:rPr>
        <w:t xml:space="preserve"> #</w:t>
      </w:r>
      <w:proofErr w:type="spellStart"/>
      <w:r w:rsidRPr="0032609A">
        <w:rPr>
          <w:sz w:val="28"/>
          <w:szCs w:val="28"/>
        </w:rPr>
        <w:t>хочу_в_игру</w:t>
      </w:r>
      <w:proofErr w:type="spellEnd"/>
      <w:r w:rsidRPr="0032609A">
        <w:rPr>
          <w:sz w:val="28"/>
          <w:szCs w:val="28"/>
        </w:rPr>
        <w:t>.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>Для вовлечения подростков в такие группы злоумышленники как раз и используют возрастные особенности подростков: их стремление к самоутверждению, к принадлежности и высокому статусу в значимых группах, интерес ко всему тайному, включая проблемы жизни и смерти, склонность видеть в любой трудности неразрешимую проблему, эмоциональную неустойчивость, интенсивность чувств и переживаний. А еще они используют наше с Вами невнимание к проблемам подростка, наше неумение видеть его переживания, продемонстрировать ему понимание и поддержку.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Система построена следующим образом: детей вовлекают в таинственную и опасную игру. Разработана система приема в группу, чтобы стать членом группы надо выполнять опасные задания, при этом, введен строгий запрет на передачу информации взрослым. Прием в группу </w:t>
      </w:r>
      <w:proofErr w:type="gramStart"/>
      <w:r w:rsidRPr="0032609A">
        <w:rPr>
          <w:sz w:val="28"/>
          <w:szCs w:val="28"/>
        </w:rPr>
        <w:t>производится</w:t>
      </w:r>
      <w:proofErr w:type="gramEnd"/>
      <w:r w:rsidRPr="0032609A">
        <w:rPr>
          <w:sz w:val="28"/>
          <w:szCs w:val="28"/>
        </w:rPr>
        <w:t xml:space="preserve"> на основании получения как можно большего числа «</w:t>
      </w:r>
      <w:proofErr w:type="spellStart"/>
      <w:r w:rsidRPr="0032609A">
        <w:rPr>
          <w:sz w:val="28"/>
          <w:szCs w:val="28"/>
        </w:rPr>
        <w:t>лайков</w:t>
      </w:r>
      <w:proofErr w:type="spellEnd"/>
      <w:r w:rsidRPr="0032609A">
        <w:rPr>
          <w:sz w:val="28"/>
          <w:szCs w:val="28"/>
        </w:rPr>
        <w:t xml:space="preserve">». У ребенка всячески поддерживается представление о том, что он никому не нужен в реальном мире, что здесь он только страдает, но есть дугой, счастливый мир, где он будет счастлив. Дети получают задания и должны их выполнить, записав выполнение на видео и выложив видео в сеть или отправив «куратору» группы. Ребенок «зарабатывает» себе статус, значимые связи и отношения. 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В группе есть специальные люди, которые оценивают выполнение заданий и «поддерживают» веру ребенка в то, что он идет правильным путем, поощряя его </w:t>
      </w:r>
      <w:proofErr w:type="gramStart"/>
      <w:r w:rsidRPr="0032609A">
        <w:rPr>
          <w:sz w:val="28"/>
          <w:szCs w:val="28"/>
        </w:rPr>
        <w:t>деструктивное</w:t>
      </w:r>
      <w:proofErr w:type="gramEnd"/>
      <w:r w:rsidRPr="0032609A">
        <w:rPr>
          <w:sz w:val="28"/>
          <w:szCs w:val="28"/>
        </w:rPr>
        <w:t xml:space="preserve"> по сути поведение. Эксплуатируется стремление подростка принадлежать к значимой группе, создается эффект таинственности, членство в закрытой тайной группе подчеркивает «избранность» и значимость подростка. На определенном этапе игры, особенно, если подросток начинает бояться или понимать опасность участия в игре, «кураторы» начинают манипулировать семейными ценностями и интересами родных и близких подростка: ему внушается чувство вины, вплоть до угроз расправы </w:t>
      </w:r>
      <w:proofErr w:type="gramStart"/>
      <w:r w:rsidRPr="0032609A">
        <w:rPr>
          <w:sz w:val="28"/>
          <w:szCs w:val="28"/>
        </w:rPr>
        <w:t>над</w:t>
      </w:r>
      <w:proofErr w:type="gramEnd"/>
      <w:r w:rsidRPr="0032609A">
        <w:rPr>
          <w:sz w:val="28"/>
          <w:szCs w:val="28"/>
        </w:rPr>
        <w:t xml:space="preserve"> его близкими. Подросток </w:t>
      </w:r>
      <w:proofErr w:type="gramStart"/>
      <w:r w:rsidRPr="0032609A">
        <w:rPr>
          <w:sz w:val="28"/>
          <w:szCs w:val="28"/>
        </w:rPr>
        <w:t>боится стать</w:t>
      </w:r>
      <w:proofErr w:type="gramEnd"/>
      <w:r w:rsidRPr="0032609A">
        <w:rPr>
          <w:sz w:val="28"/>
          <w:szCs w:val="28"/>
        </w:rPr>
        <w:t xml:space="preserve"> причиной гибели дорогих ему людей и предпочитает уйти из жизни сам.</w:t>
      </w:r>
    </w:p>
    <w:p w:rsidR="0012356F" w:rsidRDefault="0012356F" w:rsidP="004602EA">
      <w:pPr>
        <w:pStyle w:val="Default"/>
        <w:jc w:val="center"/>
        <w:rPr>
          <w:b/>
          <w:bCs/>
          <w:sz w:val="28"/>
          <w:szCs w:val="28"/>
        </w:rPr>
      </w:pPr>
      <w:r w:rsidRPr="0032609A">
        <w:rPr>
          <w:b/>
          <w:bCs/>
          <w:sz w:val="28"/>
          <w:szCs w:val="28"/>
        </w:rPr>
        <w:lastRenderedPageBreak/>
        <w:t>Как понять, что есть угроза?</w:t>
      </w:r>
    </w:p>
    <w:p w:rsidR="0012474B" w:rsidRPr="0032609A" w:rsidRDefault="0012474B" w:rsidP="004602EA">
      <w:pPr>
        <w:pStyle w:val="Default"/>
        <w:jc w:val="both"/>
        <w:rPr>
          <w:sz w:val="28"/>
          <w:szCs w:val="28"/>
        </w:rPr>
      </w:pPr>
    </w:p>
    <w:p w:rsidR="0012356F" w:rsidRPr="004602EA" w:rsidRDefault="0012356F" w:rsidP="004602EA">
      <w:pPr>
        <w:pStyle w:val="Default"/>
        <w:jc w:val="both"/>
        <w:rPr>
          <w:b/>
          <w:sz w:val="28"/>
          <w:szCs w:val="28"/>
        </w:rPr>
      </w:pPr>
      <w:r w:rsidRPr="0012474B">
        <w:rPr>
          <w:b/>
          <w:i/>
          <w:iCs/>
          <w:sz w:val="28"/>
          <w:szCs w:val="28"/>
        </w:rPr>
        <w:t xml:space="preserve">Во-первых, важно не пропустить факторы риска — </w:t>
      </w:r>
      <w:r w:rsidR="004602EA">
        <w:rPr>
          <w:b/>
          <w:sz w:val="28"/>
          <w:szCs w:val="28"/>
        </w:rPr>
        <w:t xml:space="preserve"> </w:t>
      </w:r>
      <w:r w:rsidRPr="0012474B">
        <w:rPr>
          <w:b/>
          <w:i/>
          <w:iCs/>
          <w:sz w:val="28"/>
          <w:szCs w:val="28"/>
        </w:rPr>
        <w:t>то, что может вызвать желание уйти из жизни.</w:t>
      </w:r>
    </w:p>
    <w:p w:rsidR="0012356F" w:rsidRPr="0032609A" w:rsidRDefault="0012356F" w:rsidP="004602EA">
      <w:pPr>
        <w:pStyle w:val="Default"/>
        <w:jc w:val="center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>Признаки участия ребенка в «опасных» группах:</w:t>
      </w:r>
    </w:p>
    <w:p w:rsidR="0012356F" w:rsidRPr="0032609A" w:rsidRDefault="004602EA" w:rsidP="004602E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резкое изменение фона настроения и поведения, преобладание подавленного настроения; </w:t>
      </w:r>
    </w:p>
    <w:p w:rsidR="0012356F" w:rsidRPr="0032609A" w:rsidRDefault="004602EA" w:rsidP="004602E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значительное время пребывания в Интернете (практически все свободное время), переживание тревоги, негативных эмоций при невозможности выхода в Интернет даже короткое время; </w:t>
      </w:r>
    </w:p>
    <w:p w:rsidR="0012356F" w:rsidRPr="0032609A" w:rsidRDefault="004602EA" w:rsidP="004602E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общение в группе и просмотр видеосюжетов в ночное время, следствием чего являются трудности в пробуждении, ребенок выглядит не выспавшимся; </w:t>
      </w:r>
    </w:p>
    <w:p w:rsidR="0012356F" w:rsidRPr="0032609A" w:rsidRDefault="004602EA" w:rsidP="004602E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сокрытие от взрослых своих страниц и действий в Интернете, нежелание ребенка обсуждать новости группы, свои действия в ней; </w:t>
      </w:r>
    </w:p>
    <w:p w:rsidR="0012356F" w:rsidRPr="0032609A" w:rsidRDefault="004602EA" w:rsidP="004602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ведение в сети одновременно нескольких страниц под разными именами, особенно от имени и девочки, и мальчика; </w:t>
      </w:r>
    </w:p>
    <w:p w:rsidR="0012356F" w:rsidRPr="0032609A" w:rsidRDefault="004602EA" w:rsidP="004602EA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различных заданий и их видеозапись, в том числе, связанных с агрессивными действиями по отношению к другим (к животным, к одноклассникам) или с самоповреждениями (например, порезы на руках или теле…); </w:t>
      </w:r>
    </w:p>
    <w:p w:rsidR="0012356F" w:rsidRPr="0032609A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в речи и на страницах в сети рисунков, афоризмов, тегов, связанных с суицидальным поведением, например, «Раны на руках заглушают боль в душе», «Лети к солнцу», «Лифты несут людей в небеса» и др. 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</w:p>
    <w:p w:rsidR="0012356F" w:rsidRPr="0012474B" w:rsidRDefault="0012356F" w:rsidP="004602EA">
      <w:pPr>
        <w:pStyle w:val="Default"/>
        <w:jc w:val="both"/>
        <w:rPr>
          <w:b/>
          <w:sz w:val="28"/>
          <w:szCs w:val="28"/>
        </w:rPr>
      </w:pPr>
      <w:r w:rsidRPr="0012474B">
        <w:rPr>
          <w:b/>
          <w:i/>
          <w:iCs/>
          <w:sz w:val="28"/>
          <w:szCs w:val="28"/>
        </w:rPr>
        <w:t xml:space="preserve">Во-вторых, надо быть внимательными к «знакам», сигнализирующим </w:t>
      </w:r>
    </w:p>
    <w:p w:rsidR="0012356F" w:rsidRPr="0012474B" w:rsidRDefault="0012356F" w:rsidP="004602EA">
      <w:pPr>
        <w:pStyle w:val="Default"/>
        <w:jc w:val="both"/>
        <w:rPr>
          <w:b/>
          <w:sz w:val="28"/>
          <w:szCs w:val="28"/>
        </w:rPr>
      </w:pPr>
      <w:r w:rsidRPr="0012474B">
        <w:rPr>
          <w:b/>
          <w:i/>
          <w:iCs/>
          <w:sz w:val="28"/>
          <w:szCs w:val="28"/>
        </w:rPr>
        <w:t>о суицидальных намерениях.</w:t>
      </w:r>
    </w:p>
    <w:p w:rsidR="0012356F" w:rsidRPr="0032609A" w:rsidRDefault="0012356F" w:rsidP="004602EA">
      <w:pPr>
        <w:pStyle w:val="Default"/>
        <w:jc w:val="both"/>
        <w:rPr>
          <w:color w:val="auto"/>
          <w:sz w:val="28"/>
          <w:szCs w:val="28"/>
        </w:rPr>
      </w:pP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Признаки суицидальных намерений: </w:t>
      </w:r>
    </w:p>
    <w:p w:rsidR="0012356F" w:rsidRPr="0032609A" w:rsidRDefault="004602EA" w:rsidP="004602E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высказывания о нежелании жить: «Было бы лучше умереть», «Не хочу больше жить», «Я больше не буду ни для кого проблемой», «Тебе больше не придется обо мне волноваться», «Хорошо бы заснуть и не проснуться», «Мне нельзя помочь», «Скоро все закончится», в т.ч. шутки, иронические замечания о желании умереть, о бессмысленности жизни; </w:t>
      </w:r>
    </w:p>
    <w:p w:rsidR="0012356F" w:rsidRPr="0032609A" w:rsidRDefault="004602EA" w:rsidP="004602EA">
      <w:pPr>
        <w:pStyle w:val="Default"/>
        <w:spacing w:after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фиксация на теме смерти в рисунках, стихах, литературе, живописи, музыке; частые разговоры об этом, сбор информации о способах суицида (например, в Интернете); </w:t>
      </w:r>
    </w:p>
    <w:p w:rsidR="0012356F" w:rsidRPr="0032609A" w:rsidRDefault="004602EA" w:rsidP="004602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6F" w:rsidRPr="0032609A">
        <w:rPr>
          <w:sz w:val="28"/>
          <w:szCs w:val="28"/>
        </w:rPr>
        <w:t xml:space="preserve">активная предварительная подготовка к выбранному способу совершения суицида (например, сбор таблеток, хранение отравляющих веществ, подъем на крышу дома, перила моста); </w:t>
      </w:r>
    </w:p>
    <w:p w:rsidR="0012356F" w:rsidRPr="0032609A" w:rsidRDefault="0012356F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56F" w:rsidRPr="0032609A" w:rsidRDefault="004602EA" w:rsidP="004602EA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друзьям о принятии решения о самоубийстве (прямое и косвенное); косвенные намеки на возможность суицидальных действий, 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например, помещение своей фотографии в черную рамку, употребление в переписке, разговорах суицидальных высказываний, символов; </w:t>
      </w:r>
    </w:p>
    <w:p w:rsidR="0012356F" w:rsidRPr="0032609A" w:rsidRDefault="004602EA" w:rsidP="004602EA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раздражительность, угрюмость, подавленное настроение, проявление признаков страха, беспомощности, безнадѐжности, отчаяния, чувство одиночества («меня никто не понимает, и я никому не нужен»), сложность контролирования эмоций, внезапная смена эмоций (то эйфория, то приступы отчаяния); </w:t>
      </w:r>
      <w:proofErr w:type="gramEnd"/>
    </w:p>
    <w:p w:rsidR="0012356F" w:rsidRPr="0032609A" w:rsidRDefault="004602EA" w:rsidP="004602EA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негативные оценки своей личности, окружающего мира и будущего, потеря перспективы будущего; </w:t>
      </w:r>
    </w:p>
    <w:p w:rsidR="0012356F" w:rsidRPr="0032609A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>постоянно пониженное настроение, тоскливость. Ребенок считает, что у него ничего не получится, он ни на что не способен. Ребенок подавлен, безразличен, иногда о</w:t>
      </w:r>
      <w:r w:rsidR="0012474B">
        <w:rPr>
          <w:rFonts w:ascii="Times New Roman" w:hAnsi="Times New Roman" w:cs="Times New Roman"/>
          <w:color w:val="000000"/>
          <w:sz w:val="28"/>
          <w:szCs w:val="28"/>
        </w:rPr>
        <w:t xml:space="preserve">щущает вину перед окружающими; </w:t>
      </w:r>
    </w:p>
    <w:p w:rsidR="0012356F" w:rsidRPr="0032609A" w:rsidRDefault="004602EA" w:rsidP="004602EA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Возможно злоупотребление алкоголем, </w:t>
      </w:r>
      <w:proofErr w:type="spellStart"/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веществами; </w:t>
      </w:r>
    </w:p>
    <w:p w:rsidR="0012356F" w:rsidRPr="0032609A" w:rsidRDefault="004602EA" w:rsidP="004602EA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рискованным действиям, отрицание проблем; </w:t>
      </w:r>
    </w:p>
    <w:p w:rsidR="0012356F" w:rsidRPr="0032609A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успеваемости, пропуск занятий, </w:t>
      </w:r>
      <w:r w:rsidR="0012474B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невыполнение домашних заданий; </w:t>
      </w:r>
    </w:p>
    <w:p w:rsidR="0012356F" w:rsidRPr="0032609A" w:rsidRDefault="004602EA" w:rsidP="004602EA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символическое прощание с ближайшим окружением (раздача личных вещей, фото, подготовка и выставление ролика, посвященного друзьям и близким; дарение другим вещей, имеющих большую личную значимость; просит прощения у близких за все нанесенные ранее обиды); </w:t>
      </w:r>
      <w:proofErr w:type="gramEnd"/>
    </w:p>
    <w:p w:rsidR="0012356F" w:rsidRPr="0032609A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356F" w:rsidRPr="0032609A">
        <w:rPr>
          <w:rFonts w:ascii="Times New Roman" w:hAnsi="Times New Roman" w:cs="Times New Roman"/>
          <w:color w:val="000000"/>
          <w:sz w:val="28"/>
          <w:szCs w:val="28"/>
        </w:rPr>
        <w:t xml:space="preserve">попытка уединиться: закрыться в комнате, убежать и скрыться от друзей (при наличии других настораживающих признаков). </w:t>
      </w:r>
    </w:p>
    <w:p w:rsidR="0012356F" w:rsidRPr="0032609A" w:rsidRDefault="0012356F" w:rsidP="004602EA">
      <w:pPr>
        <w:pStyle w:val="Default"/>
        <w:jc w:val="both"/>
        <w:rPr>
          <w:color w:val="auto"/>
          <w:sz w:val="28"/>
          <w:szCs w:val="28"/>
        </w:rPr>
      </w:pPr>
    </w:p>
    <w:p w:rsidR="0012356F" w:rsidRPr="0032609A" w:rsidRDefault="0012356F" w:rsidP="004602EA">
      <w:pPr>
        <w:pStyle w:val="Default"/>
        <w:jc w:val="center"/>
        <w:rPr>
          <w:b/>
          <w:bCs/>
          <w:sz w:val="28"/>
          <w:szCs w:val="28"/>
        </w:rPr>
      </w:pPr>
      <w:r w:rsidRPr="0032609A">
        <w:rPr>
          <w:b/>
          <w:bCs/>
          <w:sz w:val="28"/>
          <w:szCs w:val="28"/>
        </w:rPr>
        <w:t>Что делать, чтобы предотвратить беду?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1. Сохраняйте спокойствие 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Повышенное эмоциональное внимание с Вашей стороны к этой проблеме создает риск интереса к ней у ребенка. 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Если Вы получили информацию об угрозах жизни подростку, то, прежде всего, попытайтесь </w:t>
      </w:r>
      <w:r w:rsidRPr="0032609A">
        <w:rPr>
          <w:i/>
          <w:iCs/>
          <w:sz w:val="28"/>
          <w:szCs w:val="28"/>
        </w:rPr>
        <w:t>установить ее достоверность</w:t>
      </w:r>
      <w:r w:rsidRPr="0032609A">
        <w:rPr>
          <w:sz w:val="28"/>
          <w:szCs w:val="28"/>
        </w:rPr>
        <w:t xml:space="preserve">, обратитесь в </w:t>
      </w:r>
      <w:r w:rsidR="00176A5D" w:rsidRPr="0032609A">
        <w:rPr>
          <w:sz w:val="28"/>
          <w:szCs w:val="28"/>
        </w:rPr>
        <w:t>школу ( психолог, соц</w:t>
      </w:r>
      <w:proofErr w:type="gramStart"/>
      <w:r w:rsidR="00176A5D" w:rsidRPr="0032609A">
        <w:rPr>
          <w:sz w:val="28"/>
          <w:szCs w:val="28"/>
        </w:rPr>
        <w:t>.п</w:t>
      </w:r>
      <w:proofErr w:type="gramEnd"/>
      <w:r w:rsidR="00176A5D" w:rsidRPr="0032609A">
        <w:rPr>
          <w:sz w:val="28"/>
          <w:szCs w:val="28"/>
        </w:rPr>
        <w:t>едагог).</w:t>
      </w:r>
    </w:p>
    <w:p w:rsidR="0012356F" w:rsidRPr="0032609A" w:rsidRDefault="0012356F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Многие родители, поддавшись панике, запрещают своим детям пользоваться Интернетом, устанавливают тотальный контроль их жизни и общения, требуют признаний ребенка в том, в каких группах он состоит и немедленного выхода из всяких групп. Все это приводит к обострению конфликтов в семье, к росту взаимонепонимания, и, как следствие, к эмоциональному отдалению ребенка. А ведь именно отсутствие доверия в семье, в общении с близкими и значимыми людьми является первопричиной подверженности ребенка всевозможным негативным воздействиям, включая </w:t>
      </w:r>
      <w:r w:rsidRPr="0032609A">
        <w:rPr>
          <w:sz w:val="28"/>
          <w:szCs w:val="28"/>
        </w:rPr>
        <w:lastRenderedPageBreak/>
        <w:t>воздействие через Интернет. Главное, что мы должны понимать, что даже самые жесткие меры запретительного характера не гарантируют полную защиту детей и подростков от нежелательных воздействий.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2. Оцените степень своего участия в жизни ребенка 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3. Установите, восстановите или укрепите доверительный контакт </w:t>
      </w:r>
    </w:p>
    <w:p w:rsidR="00176A5D" w:rsidRPr="0032609A" w:rsidRDefault="00176A5D" w:rsidP="004602EA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>со своим ребенком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>4. Поддерживайте доверительные отношения с ребенком</w:t>
      </w:r>
      <w:r w:rsidRPr="0032609A">
        <w:rPr>
          <w:sz w:val="28"/>
          <w:szCs w:val="28"/>
        </w:rPr>
        <w:t xml:space="preserve">, чтобы всегда быть в курсе проблем и трудностей ребенка, того, с кем общается ребенок реально и в сети, в какие группы входит. </w:t>
      </w:r>
    </w:p>
    <w:p w:rsidR="00176A5D" w:rsidRPr="00176A5D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Pr="00176A5D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Обсуждайте с ним новости групп и информацию, которую он узнал из интернета. Спрашивайте о том, в каких группах состоят его реальные друзья и одноклассники, что интересного обсуждается в этих группах. Если его что-то встревожило, поговорите с ним об этой информации; </w:t>
      </w:r>
    </w:p>
    <w:p w:rsidR="00176A5D" w:rsidRPr="00176A5D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Pr="00176A5D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Научитесь понимать язык, на котором говорит Ваш ребенок. Если Вы слышите слова, значение которых Вам не понятно, попросите ребенка разъяснить Вам значения. </w:t>
      </w:r>
    </w:p>
    <w:p w:rsidR="00176A5D" w:rsidRPr="00176A5D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Default="004602EA" w:rsidP="004602EA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Всегда воспринимайте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Регулярно разговаривайте с ребенком на темы, связанные с его переживаниями, чувствами, эмоциями. Обязательно обсуждайте ближайшее и далекое будущее. Старайтесь строить (не навязывать) перспективы будущего совместно с подростком. </w:t>
      </w:r>
    </w:p>
    <w:p w:rsidR="00176A5D" w:rsidRPr="00176A5D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Default="004602EA" w:rsidP="004602EA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Поощряйте ребенка к заботе о </w:t>
      </w:r>
      <w:proofErr w:type="gramStart"/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>ближних</w:t>
      </w:r>
      <w:proofErr w:type="gramEnd"/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:rsidR="0012474B" w:rsidRPr="00176A5D" w:rsidRDefault="0012474B" w:rsidP="004602EA">
      <w:pPr>
        <w:autoSpaceDE w:val="0"/>
        <w:autoSpaceDN w:val="0"/>
        <w:adjustRightInd w:val="0"/>
        <w:spacing w:after="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Pr="00176A5D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Поддерживайте семейные традиции, ритуалы. Причем хорошая семейная традиция должна быть интересна, полезна и любима всеми поколениями семьи. Другими словами, семейные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76A5D" w:rsidRPr="00176A5D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Pr="00176A5D" w:rsidRDefault="004602EA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t xml:space="preserve"> Старайтесь поддерживать режим дня подростка (сон, режим питания). Чаще фиксируйте внимание подростка на возможности получать радость, удовлетворение от повседневных удовольствий (вкусная еда, принятие </w:t>
      </w:r>
      <w:r w:rsidR="00176A5D" w:rsidRPr="00176A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расслабляющей ванны, удобная или красивая одежда, поход на выставку, концерт, вылазки на природу, в кафе и т.д.), помогайте ему почувствовать и оценить эту радость, радуйтесь вместе с ним. </w:t>
      </w:r>
    </w:p>
    <w:p w:rsidR="00176A5D" w:rsidRPr="00176A5D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5.Контролируйте и регламентируйте пребывание ребенка в сети </w:t>
      </w:r>
    </w:p>
    <w:p w:rsidR="00176A5D" w:rsidRPr="0032609A" w:rsidRDefault="00176A5D" w:rsidP="0046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9A">
        <w:rPr>
          <w:rFonts w:ascii="Times New Roman" w:hAnsi="Times New Roman" w:cs="Times New Roman"/>
          <w:sz w:val="28"/>
          <w:szCs w:val="28"/>
        </w:rPr>
        <w:t>объясните свою позицию заботой о его безопасности.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176A5D" w:rsidRPr="0032609A" w:rsidRDefault="00176A5D" w:rsidP="004602EA">
      <w:pPr>
        <w:pStyle w:val="Default"/>
        <w:spacing w:after="55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6. Если Вы столкнулись с угрозой или заподозрили угрозу жизни Вашего ребенка, помните, что поддержка близких, их внимание, разговор по душам способны удержать от рокового шага </w:t>
      </w:r>
    </w:p>
    <w:p w:rsidR="00176A5D" w:rsidRPr="0032609A" w:rsidRDefault="004602EA" w:rsidP="004602EA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A5D" w:rsidRPr="0032609A">
        <w:rPr>
          <w:sz w:val="28"/>
          <w:szCs w:val="28"/>
        </w:rPr>
        <w:t xml:space="preserve"> </w:t>
      </w:r>
      <w:r w:rsidR="00176A5D" w:rsidRPr="0032609A">
        <w:rPr>
          <w:i/>
          <w:iCs/>
          <w:sz w:val="28"/>
          <w:szCs w:val="28"/>
        </w:rPr>
        <w:t>Вызовите подростка на разговор</w:t>
      </w:r>
      <w:r w:rsidR="00176A5D" w:rsidRPr="0032609A">
        <w:rPr>
          <w:sz w:val="28"/>
          <w:szCs w:val="28"/>
        </w:rPr>
        <w:t xml:space="preserve">, скажите ему, что Вас беспокоят изменения его настроения, поведения, что Вы его очень любите и хотите помочь. </w:t>
      </w:r>
    </w:p>
    <w:p w:rsidR="00176A5D" w:rsidRPr="0032609A" w:rsidRDefault="004602EA" w:rsidP="004602EA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A5D" w:rsidRPr="0032609A">
        <w:rPr>
          <w:sz w:val="28"/>
          <w:szCs w:val="28"/>
        </w:rPr>
        <w:t xml:space="preserve"> </w:t>
      </w:r>
      <w:r w:rsidR="00176A5D" w:rsidRPr="0032609A">
        <w:rPr>
          <w:i/>
          <w:iCs/>
          <w:sz w:val="28"/>
          <w:szCs w:val="28"/>
        </w:rPr>
        <w:t>Задавайте вопросы</w:t>
      </w:r>
      <w:r w:rsidR="00176A5D" w:rsidRPr="0032609A">
        <w:rPr>
          <w:sz w:val="28"/>
          <w:szCs w:val="28"/>
        </w:rPr>
        <w:t xml:space="preserve">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</w:t>
      </w:r>
    </w:p>
    <w:p w:rsidR="00176A5D" w:rsidRPr="0032609A" w:rsidRDefault="004602EA" w:rsidP="004602EA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A5D" w:rsidRPr="0032609A">
        <w:rPr>
          <w:sz w:val="28"/>
          <w:szCs w:val="28"/>
        </w:rPr>
        <w:t xml:space="preserve"> </w:t>
      </w:r>
      <w:r w:rsidR="00176A5D" w:rsidRPr="0032609A">
        <w:rPr>
          <w:i/>
          <w:iCs/>
          <w:sz w:val="28"/>
          <w:szCs w:val="28"/>
        </w:rPr>
        <w:t>Подчеркивайте временный характер проблем, вселяйте надежду</w:t>
      </w:r>
      <w:r w:rsidR="00176A5D" w:rsidRPr="0032609A">
        <w:rPr>
          <w:sz w:val="28"/>
          <w:szCs w:val="28"/>
        </w:rPr>
        <w:t xml:space="preserve">. Упоминайте о вещах важных для ребенка, вспоминайте ситуации, когда ребенок был успешным, когда он справился с трудной ситуацией. </w:t>
      </w:r>
    </w:p>
    <w:p w:rsidR="00176A5D" w:rsidRPr="0032609A" w:rsidRDefault="004602EA" w:rsidP="004602EA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A5D" w:rsidRPr="0032609A">
        <w:rPr>
          <w:sz w:val="28"/>
          <w:szCs w:val="28"/>
        </w:rPr>
        <w:t xml:space="preserve"> </w:t>
      </w:r>
      <w:r w:rsidR="00176A5D" w:rsidRPr="0032609A">
        <w:rPr>
          <w:i/>
          <w:iCs/>
          <w:sz w:val="28"/>
          <w:szCs w:val="28"/>
        </w:rPr>
        <w:t xml:space="preserve">Ищите конструктивные выходы из ситуации. </w:t>
      </w:r>
      <w:r w:rsidR="00176A5D" w:rsidRPr="0032609A">
        <w:rPr>
          <w:sz w:val="28"/>
          <w:szCs w:val="28"/>
        </w:rPr>
        <w:t xml:space="preserve">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</w:t>
      </w:r>
    </w:p>
    <w:p w:rsidR="00176A5D" w:rsidRPr="0032609A" w:rsidRDefault="004602EA" w:rsidP="004602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6A5D" w:rsidRPr="0032609A">
        <w:rPr>
          <w:sz w:val="28"/>
          <w:szCs w:val="28"/>
        </w:rPr>
        <w:t xml:space="preserve"> </w:t>
      </w:r>
      <w:r w:rsidR="00176A5D" w:rsidRPr="0032609A">
        <w:rPr>
          <w:i/>
          <w:iCs/>
          <w:sz w:val="28"/>
          <w:szCs w:val="28"/>
        </w:rPr>
        <w:t xml:space="preserve">Заверьте ребенка в своей поддержке </w:t>
      </w:r>
      <w:r w:rsidR="00176A5D" w:rsidRPr="0032609A">
        <w:rPr>
          <w:sz w:val="28"/>
          <w:szCs w:val="28"/>
        </w:rPr>
        <w:t xml:space="preserve">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 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i/>
          <w:iCs/>
          <w:sz w:val="28"/>
          <w:szCs w:val="28"/>
        </w:rPr>
        <w:t xml:space="preserve">Если Вы испытываете трудности, обратитесь за помощью к </w:t>
      </w:r>
      <w:r w:rsidR="0032609A" w:rsidRPr="0032609A">
        <w:rPr>
          <w:b/>
          <w:bCs/>
          <w:i/>
          <w:iCs/>
          <w:sz w:val="28"/>
          <w:szCs w:val="28"/>
        </w:rPr>
        <w:t>психологу</w:t>
      </w:r>
    </w:p>
    <w:p w:rsidR="00176A5D" w:rsidRPr="0032609A" w:rsidRDefault="00176A5D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>В случаях столкновения с угрозами жизни зачастую близкие испытывают растерянность, возникает страх сделать хуже, или им кажется, что все, что они делают, не помогает. Это естественные чувства, так как проблема очень сложная и требует профессионального вмешательства.</w:t>
      </w:r>
    </w:p>
    <w:p w:rsidR="0032609A" w:rsidRPr="0032609A" w:rsidRDefault="0032609A" w:rsidP="004602EA">
      <w:pPr>
        <w:pStyle w:val="Default"/>
        <w:jc w:val="both"/>
        <w:rPr>
          <w:sz w:val="28"/>
          <w:szCs w:val="28"/>
        </w:rPr>
      </w:pPr>
    </w:p>
    <w:p w:rsidR="0032609A" w:rsidRPr="0032609A" w:rsidRDefault="0032609A" w:rsidP="004602EA">
      <w:pPr>
        <w:pStyle w:val="Default"/>
        <w:jc w:val="both"/>
        <w:rPr>
          <w:sz w:val="28"/>
          <w:szCs w:val="28"/>
        </w:rPr>
      </w:pPr>
      <w:r w:rsidRPr="0032609A">
        <w:rPr>
          <w:b/>
          <w:bCs/>
          <w:sz w:val="28"/>
          <w:szCs w:val="28"/>
        </w:rPr>
        <w:t xml:space="preserve">Заключение </w:t>
      </w:r>
    </w:p>
    <w:p w:rsidR="0032609A" w:rsidRPr="0032609A" w:rsidRDefault="0032609A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t xml:space="preserve">Завершая разговор о </w:t>
      </w:r>
      <w:proofErr w:type="gramStart"/>
      <w:r w:rsidRPr="0032609A">
        <w:rPr>
          <w:sz w:val="28"/>
          <w:szCs w:val="28"/>
        </w:rPr>
        <w:t>интернет-рисках</w:t>
      </w:r>
      <w:proofErr w:type="gramEnd"/>
      <w:r w:rsidRPr="0032609A">
        <w:rPr>
          <w:sz w:val="28"/>
          <w:szCs w:val="28"/>
        </w:rPr>
        <w:t xml:space="preserve"> и угрозах жизни детей и подростков подчеркнем, что главными средствами их профилактики являются ДОВЕРИЕ и КОНТРОЛЬ. Какими бы противоположными не казались нам эти понятия, в данной ситуации они сочетаемы. Тотальные запреты не эффективны. Невозможно запретить проблемы, чувства и переживания ребенка, которые требуют выхода и разрешения.</w:t>
      </w:r>
    </w:p>
    <w:p w:rsidR="0032609A" w:rsidRPr="0032609A" w:rsidRDefault="0032609A" w:rsidP="004602EA">
      <w:pPr>
        <w:pStyle w:val="Default"/>
        <w:jc w:val="both"/>
        <w:rPr>
          <w:sz w:val="28"/>
          <w:szCs w:val="28"/>
        </w:rPr>
      </w:pPr>
    </w:p>
    <w:p w:rsidR="0032609A" w:rsidRDefault="0032609A" w:rsidP="004602EA">
      <w:pPr>
        <w:pStyle w:val="Default"/>
        <w:jc w:val="both"/>
        <w:rPr>
          <w:sz w:val="28"/>
          <w:szCs w:val="28"/>
        </w:rPr>
      </w:pPr>
      <w:r w:rsidRPr="0032609A">
        <w:rPr>
          <w:sz w:val="28"/>
          <w:szCs w:val="28"/>
        </w:rPr>
        <w:lastRenderedPageBreak/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в социальной, эмоциональной сфере Вашего ребенка, не стесняйтесь обращаться за помощью. Специалисты помогут Вам найти выход из трудной ситуации.</w:t>
      </w:r>
    </w:p>
    <w:p w:rsidR="004E548D" w:rsidRPr="004E548D" w:rsidRDefault="004E548D" w:rsidP="004602E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4E548D" w:rsidRPr="004E548D" w:rsidSect="00A2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1C"/>
    <w:rsid w:val="0011050B"/>
    <w:rsid w:val="0012356F"/>
    <w:rsid w:val="0012474B"/>
    <w:rsid w:val="00176A5D"/>
    <w:rsid w:val="00292E00"/>
    <w:rsid w:val="0032609A"/>
    <w:rsid w:val="004602EA"/>
    <w:rsid w:val="004E548D"/>
    <w:rsid w:val="008D6F1C"/>
    <w:rsid w:val="00A20C69"/>
    <w:rsid w:val="00E253BB"/>
    <w:rsid w:val="00F0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8D"/>
    <w:pPr>
      <w:spacing w:after="0" w:line="240" w:lineRule="auto"/>
    </w:pPr>
  </w:style>
  <w:style w:type="paragraph" w:customStyle="1" w:styleId="Default">
    <w:name w:val="Default"/>
    <w:rsid w:val="004E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8D"/>
    <w:pPr>
      <w:spacing w:after="0" w:line="240" w:lineRule="auto"/>
    </w:pPr>
  </w:style>
  <w:style w:type="paragraph" w:customStyle="1" w:styleId="Default">
    <w:name w:val="Default"/>
    <w:rsid w:val="004E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Бахарева</dc:creator>
  <cp:keywords/>
  <dc:description/>
  <cp:lastModifiedBy>Андрей</cp:lastModifiedBy>
  <cp:revision>8</cp:revision>
  <dcterms:created xsi:type="dcterms:W3CDTF">2017-05-10T08:46:00Z</dcterms:created>
  <dcterms:modified xsi:type="dcterms:W3CDTF">2020-11-26T16:43:00Z</dcterms:modified>
</cp:coreProperties>
</file>