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07" w:rsidRDefault="00BF5007" w:rsidP="00BF50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Утверждаю </w:t>
      </w:r>
    </w:p>
    <w:p w:rsidR="00BF5007" w:rsidRDefault="00BF5007" w:rsidP="00BF50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МКОУ </w:t>
      </w:r>
      <w:proofErr w:type="spellStart"/>
      <w:r>
        <w:rPr>
          <w:rFonts w:ascii="Times New Roman" w:eastAsia="Times New Roman" w:hAnsi="Times New Roman" w:cs="Times New Roman"/>
        </w:rPr>
        <w:t>Махохабыкская</w:t>
      </w:r>
      <w:proofErr w:type="spellEnd"/>
      <w:r>
        <w:rPr>
          <w:rFonts w:ascii="Times New Roman" w:eastAsia="Times New Roman" w:hAnsi="Times New Roman" w:cs="Times New Roman"/>
        </w:rPr>
        <w:t xml:space="preserve"> ООШ</w:t>
      </w: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right"/>
      </w:pPr>
      <w:r>
        <w:t>__________Т.А. Вагнер</w:t>
      </w: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t>Приказ № ___ от  «___»________2020</w:t>
      </w: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Календарный план</w:t>
      </w: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спортивно-массовых мероприятий на 2020-2021 учебный год</w:t>
      </w:r>
    </w:p>
    <w:p w:rsidR="00BF5007" w:rsidRDefault="00BF5007" w:rsidP="00BF500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36"/>
        <w:gridCol w:w="2904"/>
        <w:gridCol w:w="1450"/>
        <w:gridCol w:w="1865"/>
        <w:gridCol w:w="1442"/>
        <w:gridCol w:w="2193"/>
      </w:tblGrid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 xml:space="preserve">№ </w:t>
            </w:r>
            <w:proofErr w:type="gramStart"/>
            <w:r w:rsidRPr="00612070">
              <w:rPr>
                <w:rStyle w:val="c1"/>
                <w:color w:val="000000"/>
              </w:rPr>
              <w:t>п</w:t>
            </w:r>
            <w:proofErr w:type="gramEnd"/>
            <w:r w:rsidRPr="00612070">
              <w:rPr>
                <w:rStyle w:val="c1"/>
                <w:color w:val="000000"/>
              </w:rPr>
              <w:t>/п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Наименование мероприятия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Сроки проведения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Место проведения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участники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proofErr w:type="gramStart"/>
            <w:r w:rsidRPr="00612070">
              <w:rPr>
                <w:rStyle w:val="c1"/>
                <w:color w:val="000000"/>
              </w:rPr>
              <w:t>Ответственный</w:t>
            </w:r>
            <w:proofErr w:type="gramEnd"/>
            <w:r w:rsidRPr="00612070">
              <w:rPr>
                <w:rStyle w:val="c1"/>
                <w:color w:val="000000"/>
              </w:rPr>
              <w:t xml:space="preserve"> за проведение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Физкультурный праздник,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посвящённый началу учебного года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кросс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1-4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Учителя нач. классов</w:t>
            </w:r>
          </w:p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кросс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5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школы по мини - футболу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5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по физкультуре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настольному теннису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шашкам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4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шашкам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9 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пионерболу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лыжам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Лыжная база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5 - 9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 «Зимние забавы»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Спортивная площадка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4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праздник, посвящённый Дню защитника Отечества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5-9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Военизированные эстафеты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4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</w:t>
            </w:r>
            <w:proofErr w:type="spellStart"/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стритболу</w:t>
            </w:r>
            <w:proofErr w:type="spellEnd"/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Спортивный зал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5-9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легкой атлетике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4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легкой атлетике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5-9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5-9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7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Классные руководители,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Проведение спортивных секций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Администрация, учитель физкультуры</w:t>
            </w:r>
          </w:p>
        </w:tc>
      </w:tr>
      <w:tr w:rsidR="00BF5007" w:rsidRPr="00612070" w:rsidTr="0070702A">
        <w:tc>
          <w:tcPr>
            <w:tcW w:w="636" w:type="dxa"/>
          </w:tcPr>
          <w:p w:rsidR="00BF5007" w:rsidRPr="00612070" w:rsidRDefault="00BF5007" w:rsidP="0070702A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4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1450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В течение учебного года</w:t>
            </w:r>
          </w:p>
        </w:tc>
        <w:tc>
          <w:tcPr>
            <w:tcW w:w="1865" w:type="dxa"/>
          </w:tcPr>
          <w:p w:rsidR="00BF5007" w:rsidRPr="00612070" w:rsidRDefault="00BF5007" w:rsidP="0070702A">
            <w:pPr>
              <w:ind w:right="140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1 – 9 классы</w:t>
            </w:r>
          </w:p>
        </w:tc>
        <w:tc>
          <w:tcPr>
            <w:tcW w:w="2193" w:type="dxa"/>
          </w:tcPr>
          <w:p w:rsidR="00BF5007" w:rsidRPr="00612070" w:rsidRDefault="00BF5007" w:rsidP="0070702A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12070">
              <w:rPr>
                <w:rStyle w:val="c1"/>
                <w:color w:val="000000"/>
              </w:rPr>
              <w:t>Администрация, дежурный учитель.</w:t>
            </w:r>
          </w:p>
        </w:tc>
      </w:tr>
    </w:tbl>
    <w:p w:rsidR="00BF5007" w:rsidRPr="00F42368" w:rsidRDefault="00BF5007" w:rsidP="00BF5007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BF5007" w:rsidRDefault="00BF5007" w:rsidP="008F6399">
      <w:pPr>
        <w:pStyle w:val="a3"/>
        <w:jc w:val="center"/>
        <w:rPr>
          <w:rFonts w:ascii="Times New Roman" w:hAnsi="Times New Roman" w:cs="Times New Roman"/>
          <w:b/>
        </w:rPr>
      </w:pPr>
    </w:p>
    <w:p w:rsidR="008F6399" w:rsidRDefault="008F6399" w:rsidP="008F639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казенное общеобразовательное учреждение</w:t>
      </w:r>
    </w:p>
    <w:p w:rsidR="008F6399" w:rsidRDefault="008F6399" w:rsidP="008F6399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Малохабыкская</w:t>
      </w:r>
      <w:proofErr w:type="spellEnd"/>
      <w:r>
        <w:rPr>
          <w:rFonts w:ascii="Times New Roman" w:hAnsi="Times New Roman" w:cs="Times New Roman"/>
          <w:b/>
        </w:rPr>
        <w:t xml:space="preserve"> основная общеобразовательная школа </w:t>
      </w:r>
    </w:p>
    <w:p w:rsidR="008F6399" w:rsidRDefault="008F6399" w:rsidP="008F6399">
      <w:pPr>
        <w:pStyle w:val="a3"/>
        <w:jc w:val="right"/>
        <w:rPr>
          <w:rFonts w:ascii="Times New Roman" w:hAnsi="Times New Roman" w:cs="Times New Roman"/>
        </w:rPr>
      </w:pPr>
    </w:p>
    <w:p w:rsidR="008F6399" w:rsidRDefault="008F6399" w:rsidP="008F63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Утверждаю </w:t>
      </w:r>
    </w:p>
    <w:p w:rsidR="008F6399" w:rsidRDefault="008F6399" w:rsidP="008F63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МКОУ </w:t>
      </w:r>
      <w:proofErr w:type="spellStart"/>
      <w:r>
        <w:rPr>
          <w:rFonts w:ascii="Times New Roman" w:eastAsia="Times New Roman" w:hAnsi="Times New Roman" w:cs="Times New Roman"/>
        </w:rPr>
        <w:t>Махохабыкская</w:t>
      </w:r>
      <w:proofErr w:type="spellEnd"/>
      <w:r>
        <w:rPr>
          <w:rFonts w:ascii="Times New Roman" w:eastAsia="Times New Roman" w:hAnsi="Times New Roman" w:cs="Times New Roman"/>
        </w:rPr>
        <w:t xml:space="preserve"> ООШ</w:t>
      </w:r>
    </w:p>
    <w:p w:rsidR="008F6399" w:rsidRDefault="008F6399" w:rsidP="008F63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__________Т.А. Вагнер</w:t>
      </w:r>
    </w:p>
    <w:p w:rsidR="008F6399" w:rsidRDefault="008F6399" w:rsidP="008F639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8F6399" w:rsidRDefault="008F6399" w:rsidP="008F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F6399" w:rsidRDefault="008F6399" w:rsidP="008F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  «Спартак»</w:t>
      </w:r>
    </w:p>
    <w:p w:rsidR="008F6399" w:rsidRDefault="008F6399" w:rsidP="008F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8F6399" w:rsidRDefault="008F6399" w:rsidP="008F6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29C" w:rsidRDefault="008F6399" w:rsidP="000B6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 ШСК:</w:t>
      </w:r>
    </w:p>
    <w:p w:rsidR="008F6399" w:rsidRPr="000B629C" w:rsidRDefault="008F6399" w:rsidP="000B6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8F6399" w:rsidRDefault="008F6399" w:rsidP="008F63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услуг.</w:t>
      </w:r>
    </w:p>
    <w:p w:rsidR="008F6399" w:rsidRDefault="008F6399" w:rsidP="008F63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8F6399" w:rsidRDefault="008F6399" w:rsidP="008F63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    реализация образовательных программ дополнительного образования детей физкультурно-спортивной направленности;</w:t>
      </w:r>
    </w:p>
    <w:p w:rsidR="008F6399" w:rsidRDefault="008F6399" w:rsidP="008F63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8F6399" w:rsidRDefault="008F6399" w:rsidP="008F63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8F6399" w:rsidRDefault="008F6399" w:rsidP="008F63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8F6399" w:rsidRDefault="008F6399" w:rsidP="008F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8F6399" w:rsidRDefault="008F6399" w:rsidP="008F63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8F6399" w:rsidRDefault="008F6399" w:rsidP="008F63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478" w:type="pct"/>
        <w:jc w:val="center"/>
        <w:tblCellSpacing w:w="0" w:type="dxa"/>
        <w:tblInd w:w="-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4272"/>
        <w:gridCol w:w="1841"/>
        <w:gridCol w:w="2454"/>
      </w:tblGrid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8F6399" w:rsidTr="008F6399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деятельность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 ШСК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ШСК педагогическими кадрами;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педагогического состава ШСК.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after="0" w:line="240" w:lineRule="auto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школы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371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утверждение планов работы ШСК на 20</w:t>
            </w:r>
            <w:r w:rsidR="003710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3710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(план работы ШСК, план спортивно</w:t>
            </w:r>
            <w:r w:rsidR="000B6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массовых мероприятий);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работы ШСК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after="0" w:line="240" w:lineRule="auto"/>
              <w:ind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</w:t>
            </w:r>
          </w:p>
          <w:p w:rsidR="008F6399" w:rsidRDefault="008F6399" w:rsidP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 Совета клуба.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F6399" w:rsidTr="008F6399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 деятельность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 физкультурно-спортивной направленности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368" w:rsidRDefault="008F6399" w:rsidP="008F63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выявление круга интересов </w:t>
            </w:r>
          </w:p>
          <w:p w:rsidR="008F6399" w:rsidRDefault="008F6399" w:rsidP="008F63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ОУ;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написание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Август-сентябрь 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F6399" w:rsidRDefault="008F6399" w:rsidP="008F6399">
            <w:pPr>
              <w:spacing w:after="0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документами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Изучение нормативной документации,</w:t>
            </w:r>
          </w:p>
          <w:p w:rsidR="008F6399" w:rsidRDefault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регламентирующей</w:t>
            </w:r>
          </w:p>
          <w:p w:rsidR="008F6399" w:rsidRDefault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деятельность ШСК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 </w:t>
            </w:r>
          </w:p>
        </w:tc>
      </w:tr>
      <w:tr w:rsidR="008F6399" w:rsidTr="008F6399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Связь с образовательными и административными  учреждениями района (социальное партнерство)</w:t>
            </w:r>
          </w:p>
        </w:tc>
      </w:tr>
      <w:tr w:rsidR="00F42368" w:rsidTr="00F42368">
        <w:trPr>
          <w:trHeight w:val="1083"/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со школами образовательного округа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совместных мероприятий.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 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административными учреждениями района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и согласование планов работы ШСК и отчетов о деятельности ШСК;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плану контролирующих учреждений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8F6399" w:rsidTr="008F6399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Осуществление контроля над работой ШСК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рабочих программ педагогов;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6399" w:rsidRDefault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утверждение</w:t>
            </w:r>
          </w:p>
          <w:p w:rsidR="008F6399" w:rsidRDefault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календарно-тематических</w:t>
            </w:r>
          </w:p>
          <w:p w:rsidR="008F6399" w:rsidRDefault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и тренировочных</w:t>
            </w:r>
          </w:p>
          <w:p w:rsidR="008F6399" w:rsidRDefault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на учебный год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(по плану ВШК)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посещения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             контроль наполняемости групп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занятий педагогов с целью контроля;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(по плану ВШК)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выполнением работы ШСК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занятий;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проверка отчетной документации;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хода выполнения поставленных задач и проведения спортивно-массовых мероприятий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(по плану ВШК)</w:t>
            </w:r>
          </w:p>
        </w:tc>
      </w:tr>
      <w:tr w:rsidR="008F6399" w:rsidTr="008F6399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и спортивно массовая работа</w:t>
            </w:r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спортивных мероприятий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Pr="000B629C" w:rsidRDefault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42368" w:rsidTr="00F42368">
        <w:trPr>
          <w:tblCellSpacing w:w="0" w:type="dxa"/>
          <w:jc w:val="center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соревнований, спартакиад школьного уровня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проведения спортивных соревнований;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комплектование команд для участия в спортивных соревнованиях;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работа с командами по подготовке к соревнованиям;</w:t>
            </w:r>
          </w:p>
          <w:p w:rsidR="008F6399" w:rsidRDefault="008F6399" w:rsidP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графика соревнований команд; проведение  соревнований</w:t>
            </w:r>
          </w:p>
          <w:p w:rsidR="008F6399" w:rsidRDefault="008F6399" w:rsidP="008F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 подведение итогов.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399" w:rsidRDefault="008F6399" w:rsidP="008F6399">
            <w:pPr>
              <w:spacing w:before="100" w:beforeAutospacing="1" w:after="100" w:afterAutospacing="1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ШСК, педагоги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20A4" w:rsidRDefault="00F42368" w:rsidP="00F42368">
      <w:pPr>
        <w:ind w:left="-284" w:right="140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ШСК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F42368" w:rsidRDefault="00F42368" w:rsidP="00F42368">
      <w:pPr>
        <w:ind w:left="-284" w:right="140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37103D" w:rsidRDefault="0037103D" w:rsidP="0037103D">
      <w:pPr>
        <w:pStyle w:val="a3"/>
        <w:jc w:val="right"/>
        <w:rPr>
          <w:rFonts w:ascii="Times New Roman" w:hAnsi="Times New Roman" w:cs="Times New Roman"/>
        </w:rPr>
      </w:pPr>
    </w:p>
    <w:sectPr w:rsidR="0037103D" w:rsidSect="00F42368">
      <w:pgSz w:w="11906" w:h="16838"/>
      <w:pgMar w:top="568" w:right="14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399"/>
    <w:rsid w:val="000920A4"/>
    <w:rsid w:val="000B629C"/>
    <w:rsid w:val="00284492"/>
    <w:rsid w:val="002E1D92"/>
    <w:rsid w:val="0037103D"/>
    <w:rsid w:val="00384CAB"/>
    <w:rsid w:val="00576B16"/>
    <w:rsid w:val="00612070"/>
    <w:rsid w:val="008F6399"/>
    <w:rsid w:val="00BF5007"/>
    <w:rsid w:val="00F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399"/>
    <w:pPr>
      <w:spacing w:after="0" w:line="240" w:lineRule="auto"/>
    </w:pPr>
    <w:rPr>
      <w:rFonts w:eastAsiaTheme="minorHAnsi"/>
      <w:lang w:eastAsia="en-US"/>
    </w:rPr>
  </w:style>
  <w:style w:type="paragraph" w:customStyle="1" w:styleId="c3">
    <w:name w:val="c3"/>
    <w:basedOn w:val="a"/>
    <w:rsid w:val="00F4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368"/>
  </w:style>
  <w:style w:type="table" w:styleId="a4">
    <w:name w:val="Table Grid"/>
    <w:basedOn w:val="a1"/>
    <w:uiPriority w:val="59"/>
    <w:rsid w:val="00F42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2E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2020-10-29T05:35:00Z</dcterms:created>
  <dcterms:modified xsi:type="dcterms:W3CDTF">2020-10-29T06:58:00Z</dcterms:modified>
</cp:coreProperties>
</file>