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EDF" w:rsidRPr="00B37132" w:rsidRDefault="003B6EDF" w:rsidP="00752646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0B6FEC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B6FEC">
        <w:rPr>
          <w:rFonts w:ascii="Times New Roman" w:hAnsi="Times New Roman" w:cs="Times New Roman"/>
          <w:b/>
          <w:sz w:val="28"/>
          <w:szCs w:val="28"/>
          <w:u w:val="single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6pt;height:41.4pt" fillcolor="#369" stroked="f">
            <v:shadow on="t" color="#b2b2b2" opacity="52429f" offset="3pt"/>
            <v:textpath style="font-family:&quot;Times New Roman&quot;;v-text-kern:t" trim="t" fitpath="t" string="Тренинг &quot;Нет- значит  нет!&quot;"/>
          </v:shape>
        </w:pict>
      </w: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7132">
        <w:rPr>
          <w:rFonts w:ascii="Times New Roman" w:hAnsi="Times New Roman" w:cs="Times New Roman"/>
          <w:b/>
          <w:sz w:val="28"/>
          <w:szCs w:val="28"/>
          <w:u w:val="single"/>
        </w:rPr>
        <w:t>По профилактике ПАВ</w:t>
      </w: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7132">
        <w:rPr>
          <w:rFonts w:ascii="Times New Roman" w:hAnsi="Times New Roman" w:cs="Times New Roman"/>
          <w:b/>
          <w:sz w:val="28"/>
          <w:szCs w:val="28"/>
          <w:u w:val="single"/>
        </w:rPr>
        <w:t>Филиппова  Т.Н.</w:t>
      </w:r>
    </w:p>
    <w:p w:rsidR="00752646" w:rsidRPr="00B37132" w:rsidRDefault="00752646" w:rsidP="00752646">
      <w:pPr>
        <w:spacing w:after="0" w:line="0" w:lineRule="atLeast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2646" w:rsidRPr="00B37132" w:rsidRDefault="00752646" w:rsidP="00752646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742BF" w:rsidRDefault="00D742BF" w:rsidP="00272DD0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B6EDF" w:rsidRPr="00B37132" w:rsidRDefault="00D742BF" w:rsidP="00272DD0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д.</w:t>
      </w:r>
      <w:r w:rsidR="00752646" w:rsidRPr="00B37132">
        <w:rPr>
          <w:rFonts w:ascii="Times New Roman" w:hAnsi="Times New Roman" w:cs="Times New Roman"/>
          <w:b/>
          <w:sz w:val="28"/>
          <w:szCs w:val="28"/>
          <w:u w:val="single"/>
        </w:rPr>
        <w:t>Малый –</w:t>
      </w:r>
      <w:proofErr w:type="spellStart"/>
      <w:r w:rsidR="00752646" w:rsidRPr="00B37132">
        <w:rPr>
          <w:rFonts w:ascii="Times New Roman" w:hAnsi="Times New Roman" w:cs="Times New Roman"/>
          <w:b/>
          <w:sz w:val="28"/>
          <w:szCs w:val="28"/>
          <w:u w:val="single"/>
        </w:rPr>
        <w:t>Хабык</w:t>
      </w:r>
      <w:proofErr w:type="spellEnd"/>
      <w:r w:rsidR="00752646" w:rsidRPr="00B37132">
        <w:rPr>
          <w:rFonts w:ascii="Times New Roman" w:hAnsi="Times New Roman" w:cs="Times New Roman"/>
          <w:b/>
          <w:sz w:val="28"/>
          <w:szCs w:val="28"/>
          <w:u w:val="single"/>
        </w:rPr>
        <w:t xml:space="preserve"> 2016 г</w:t>
      </w:r>
    </w:p>
    <w:p w:rsidR="003B2D21" w:rsidRPr="00B37132" w:rsidRDefault="003B2D21" w:rsidP="003B2D2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lastRenderedPageBreak/>
        <w:t>Пусть жизнь сегодня нелегка,</w:t>
      </w:r>
    </w:p>
    <w:p w:rsidR="003B2D21" w:rsidRPr="00B37132" w:rsidRDefault="003B2D21" w:rsidP="003B2D2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2D21" w:rsidRPr="00B37132" w:rsidRDefault="003B2D21" w:rsidP="003B2D2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Невзгод  нам нечего бояться.</w:t>
      </w:r>
    </w:p>
    <w:p w:rsidR="003B2D21" w:rsidRPr="00B37132" w:rsidRDefault="003B2D21" w:rsidP="003B2D2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Поможет  ВАМ  наверняка,</w:t>
      </w:r>
    </w:p>
    <w:p w:rsidR="003B2D21" w:rsidRPr="00B37132" w:rsidRDefault="003B2D21" w:rsidP="003B2D2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2D21" w:rsidRPr="00B37132" w:rsidRDefault="003B2D21" w:rsidP="003B2D2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Дружный коллектив – твое богатство!</w:t>
      </w:r>
    </w:p>
    <w:p w:rsidR="003B2D21" w:rsidRPr="00B37132" w:rsidRDefault="003B2D21" w:rsidP="003B2D2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2D21" w:rsidRPr="00B37132" w:rsidRDefault="003B2D21" w:rsidP="003B060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B2D21" w:rsidRPr="00B37132" w:rsidRDefault="003B2D21" w:rsidP="003B060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B37132">
        <w:rPr>
          <w:rFonts w:ascii="Times New Roman" w:hAnsi="Times New Roman" w:cs="Times New Roman"/>
          <w:sz w:val="28"/>
          <w:szCs w:val="28"/>
        </w:rPr>
        <w:t>обсуждение проблемы употребления ПАВ и  вредных привычек в аспекте  осуществления жизненного выбора и его влияния на будущее учащихся. Формирование  у подростков  осознанной позиции в отношении вредных привычек и выработка  навыков аргументированной защиты.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</w:t>
      </w:r>
      <w:r w:rsidR="00272DD0" w:rsidRPr="00B37132">
        <w:rPr>
          <w:rFonts w:ascii="Times New Roman" w:hAnsi="Times New Roman" w:cs="Times New Roman"/>
          <w:sz w:val="28"/>
          <w:szCs w:val="28"/>
        </w:rPr>
        <w:t>-</w:t>
      </w:r>
      <w:r w:rsidRPr="00B37132">
        <w:rPr>
          <w:rFonts w:ascii="Times New Roman" w:hAnsi="Times New Roman" w:cs="Times New Roman"/>
          <w:sz w:val="28"/>
          <w:szCs w:val="28"/>
        </w:rPr>
        <w:t xml:space="preserve"> Информирование подростков о пагубном воздействии </w:t>
      </w:r>
      <w:proofErr w:type="spellStart"/>
      <w:r w:rsidRPr="00B37132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B37132">
        <w:rPr>
          <w:rFonts w:ascii="Times New Roman" w:hAnsi="Times New Roman" w:cs="Times New Roman"/>
          <w:sz w:val="28"/>
          <w:szCs w:val="28"/>
        </w:rPr>
        <w:t xml:space="preserve"> веществ на организм человека и последствиях злоупотребления ими;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</w:t>
      </w:r>
      <w:r w:rsidR="00272DD0" w:rsidRPr="00B37132">
        <w:rPr>
          <w:rFonts w:ascii="Times New Roman" w:hAnsi="Times New Roman" w:cs="Times New Roman"/>
          <w:sz w:val="28"/>
          <w:szCs w:val="28"/>
        </w:rPr>
        <w:t>-</w:t>
      </w:r>
      <w:r w:rsidRPr="00B37132">
        <w:rPr>
          <w:rFonts w:ascii="Times New Roman" w:hAnsi="Times New Roman" w:cs="Times New Roman"/>
          <w:sz w:val="28"/>
          <w:szCs w:val="28"/>
        </w:rPr>
        <w:t xml:space="preserve"> Создание условий для личностного роста подростков и самореализации;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 </w:t>
      </w:r>
      <w:r w:rsidR="00272DD0" w:rsidRPr="00B37132">
        <w:rPr>
          <w:rFonts w:ascii="Times New Roman" w:hAnsi="Times New Roman" w:cs="Times New Roman"/>
          <w:sz w:val="28"/>
          <w:szCs w:val="28"/>
        </w:rPr>
        <w:t>-</w:t>
      </w:r>
      <w:r w:rsidRPr="00B37132">
        <w:rPr>
          <w:rFonts w:ascii="Times New Roman" w:hAnsi="Times New Roman" w:cs="Times New Roman"/>
          <w:sz w:val="28"/>
          <w:szCs w:val="28"/>
        </w:rPr>
        <w:t>Формирование подростками собственной системы ценностей;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 </w:t>
      </w:r>
      <w:r w:rsidR="00272DD0" w:rsidRPr="00B37132">
        <w:rPr>
          <w:rFonts w:ascii="Times New Roman" w:hAnsi="Times New Roman" w:cs="Times New Roman"/>
          <w:sz w:val="28"/>
          <w:szCs w:val="28"/>
        </w:rPr>
        <w:t>-</w:t>
      </w:r>
      <w:r w:rsidRPr="00B37132">
        <w:rPr>
          <w:rFonts w:ascii="Times New Roman" w:hAnsi="Times New Roman" w:cs="Times New Roman"/>
          <w:sz w:val="28"/>
          <w:szCs w:val="28"/>
        </w:rPr>
        <w:t>Формирование у подростков навыков ответственного поведения, навыков сознательного отказа от ПАВ в ситуации давления группы;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  </w:t>
      </w:r>
      <w:r w:rsidR="00272DD0" w:rsidRPr="00B37132">
        <w:rPr>
          <w:rFonts w:ascii="Times New Roman" w:hAnsi="Times New Roman" w:cs="Times New Roman"/>
          <w:sz w:val="28"/>
          <w:szCs w:val="28"/>
        </w:rPr>
        <w:t>-</w:t>
      </w:r>
      <w:r w:rsidRPr="00B37132">
        <w:rPr>
          <w:rFonts w:ascii="Times New Roman" w:hAnsi="Times New Roman" w:cs="Times New Roman"/>
          <w:sz w:val="28"/>
          <w:szCs w:val="28"/>
        </w:rPr>
        <w:t>Создание условий для формирования позитивного отношения к себе и окружающему миру.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272DD0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Ожидаемый результат</w:t>
      </w:r>
      <w:r w:rsidR="003B6EDF" w:rsidRPr="00B37132">
        <w:rPr>
          <w:rFonts w:ascii="Times New Roman" w:hAnsi="Times New Roman" w:cs="Times New Roman"/>
          <w:b/>
          <w:sz w:val="28"/>
          <w:szCs w:val="28"/>
        </w:rPr>
        <w:t>:</w:t>
      </w:r>
      <w:r w:rsidR="003B6EDF" w:rsidRPr="00B37132">
        <w:rPr>
          <w:rFonts w:ascii="Times New Roman" w:hAnsi="Times New Roman" w:cs="Times New Roman"/>
          <w:sz w:val="28"/>
          <w:szCs w:val="28"/>
        </w:rPr>
        <w:t xml:space="preserve">  осознание учащимися ответственности за жизненный выбор, формирование инициативности, умение различать истинные мотивы своего поведения и умение сказать «Нет!» в сложной жизненной ситуации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A1B7C" w:rsidRPr="00B37132" w:rsidRDefault="003B6EDF" w:rsidP="008A1B7C">
      <w:pPr>
        <w:pStyle w:val="a3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Ритуал приветствия.</w:t>
      </w:r>
    </w:p>
    <w:p w:rsidR="008A1B7C" w:rsidRPr="00B37132" w:rsidRDefault="008A1B7C" w:rsidP="008A1B7C">
      <w:pPr>
        <w:pStyle w:val="a3"/>
        <w:spacing w:after="0" w:line="0" w:lineRule="atLeast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3B6EDF" w:rsidRPr="00B37132" w:rsidRDefault="008A1B7C" w:rsidP="003B060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37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B7C" w:rsidRPr="00B37132" w:rsidRDefault="003B6EDF" w:rsidP="008A1B7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Здравствуйте, дорогие друзья!</w:t>
      </w:r>
      <w:r w:rsidR="008A1B7C" w:rsidRPr="00B37132">
        <w:rPr>
          <w:rFonts w:ascii="Times New Roman" w:hAnsi="Times New Roman" w:cs="Times New Roman"/>
          <w:sz w:val="28"/>
          <w:szCs w:val="28"/>
        </w:rPr>
        <w:t xml:space="preserve"> я  очень рада приветствовать вас в нашем кабинете.</w:t>
      </w:r>
    </w:p>
    <w:p w:rsidR="00D1638B" w:rsidRPr="00B37132" w:rsidRDefault="003B6EDF" w:rsidP="008A1B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Я говорю вам «здравствуйте». Это значит, что я всем желаю здоровья! Задумывались ли вы когда-нибудь о том, почему в приветствии людей заложено пожелание друг другу здоровья? Наверное, потому что здоровье, для человека – самая главная ценность. Давайте поприветствуем друг друга. </w:t>
      </w:r>
    </w:p>
    <w:p w:rsidR="00D1638B" w:rsidRPr="00B37132" w:rsidRDefault="00D1638B" w:rsidP="008A1B7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A1B7C" w:rsidRPr="00B37132" w:rsidRDefault="008A1B7C" w:rsidP="008A1B7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7132">
        <w:rPr>
          <w:rFonts w:ascii="Times New Roman" w:hAnsi="Times New Roman" w:cs="Times New Roman"/>
          <w:b/>
          <w:sz w:val="28"/>
          <w:szCs w:val="28"/>
          <w:u w:val="single"/>
        </w:rPr>
        <w:t>РАЗМИНКА</w:t>
      </w: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(Дети по кругу говорят друг другу  «здравствуй»). </w:t>
      </w:r>
    </w:p>
    <w:p w:rsidR="008A1B7C" w:rsidRPr="00B37132" w:rsidRDefault="008A1B7C" w:rsidP="008A1B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A1B7C" w:rsidRPr="00B37132" w:rsidRDefault="008A1B7C" w:rsidP="008A1B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B37132">
        <w:rPr>
          <w:rFonts w:ascii="Times New Roman" w:hAnsi="Times New Roman" w:cs="Times New Roman"/>
          <w:sz w:val="28"/>
          <w:szCs w:val="28"/>
        </w:rPr>
        <w:t xml:space="preserve"> Молодцы!! Теперь можно поговорить и о серьезном. А собрались мы здесь чтобы поговорить об одной очень важной проблеме: проблеме </w:t>
      </w:r>
      <w:r w:rsidRPr="00B37132">
        <w:rPr>
          <w:rFonts w:ascii="Times New Roman" w:hAnsi="Times New Roman" w:cs="Times New Roman"/>
          <w:sz w:val="28"/>
          <w:szCs w:val="28"/>
        </w:rPr>
        <w:lastRenderedPageBreak/>
        <w:t>наркомании. И не смотря на то, что тема эт</w:t>
      </w:r>
      <w:r w:rsidR="00034979" w:rsidRPr="00B37132">
        <w:rPr>
          <w:rFonts w:ascii="Times New Roman" w:hAnsi="Times New Roman" w:cs="Times New Roman"/>
          <w:sz w:val="28"/>
          <w:szCs w:val="28"/>
        </w:rPr>
        <w:t>а весьма серьезная, мы не будем скуча</w:t>
      </w:r>
      <w:r w:rsidR="00B806AC" w:rsidRPr="00B37132">
        <w:rPr>
          <w:rFonts w:ascii="Times New Roman" w:hAnsi="Times New Roman" w:cs="Times New Roman"/>
          <w:sz w:val="28"/>
          <w:szCs w:val="28"/>
        </w:rPr>
        <w:t>ть</w:t>
      </w:r>
      <w:r w:rsidRPr="00B37132">
        <w:rPr>
          <w:rFonts w:ascii="Times New Roman" w:hAnsi="Times New Roman" w:cs="Times New Roman"/>
          <w:sz w:val="28"/>
          <w:szCs w:val="28"/>
        </w:rPr>
        <w:t>.</w:t>
      </w:r>
    </w:p>
    <w:p w:rsidR="008A1B7C" w:rsidRPr="00B37132" w:rsidRDefault="008A1B7C" w:rsidP="008A1B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A1B7C" w:rsidRPr="00B37132" w:rsidRDefault="008A1B7C" w:rsidP="008A1B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А теперь, дорогие ребята, я хочу узнать вашу работоспособность. Поднимите, пожалуйста, руки. Ваш кулачок – минимальная оценка, ладошка – максимальная. Покажите мне свои ладошки те, кто готов играть и работать со мной, покажите мне кулачки те, кто работать не готов.</w:t>
      </w:r>
    </w:p>
    <w:p w:rsidR="008A1B7C" w:rsidRPr="00B37132" w:rsidRDefault="008A1B7C" w:rsidP="008A1B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A1B7C" w:rsidRPr="009C38A6" w:rsidRDefault="008A1B7C" w:rsidP="008A1B7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38A6">
        <w:rPr>
          <w:rFonts w:ascii="Times New Roman" w:hAnsi="Times New Roman" w:cs="Times New Roman"/>
          <w:b/>
          <w:sz w:val="28"/>
          <w:szCs w:val="28"/>
          <w:u w:val="single"/>
        </w:rPr>
        <w:t>ИГРОВАЯ ДИАГНОСТИКА "ЛАДОШКИ"</w:t>
      </w:r>
    </w:p>
    <w:p w:rsidR="008A1B7C" w:rsidRPr="00B37132" w:rsidRDefault="008A1B7C" w:rsidP="008A1B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A1B7C" w:rsidRPr="00B37132" w:rsidRDefault="008A1B7C" w:rsidP="008A1B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Дети поднимают руки и, по мере своего состояния показывают ладошки – те, кто готов к участию в мероприятии, кулачки – те, кто к участи</w:t>
      </w:r>
      <w:r w:rsidR="00BD7C07" w:rsidRPr="00B37132">
        <w:rPr>
          <w:rFonts w:ascii="Times New Roman" w:hAnsi="Times New Roman" w:cs="Times New Roman"/>
          <w:sz w:val="28"/>
          <w:szCs w:val="28"/>
        </w:rPr>
        <w:t>ю в мероприятии не готов. Психолог</w:t>
      </w:r>
      <w:r w:rsidRPr="00B37132">
        <w:rPr>
          <w:rFonts w:ascii="Times New Roman" w:hAnsi="Times New Roman" w:cs="Times New Roman"/>
          <w:sz w:val="28"/>
          <w:szCs w:val="28"/>
        </w:rPr>
        <w:t xml:space="preserve"> оценивает работоспособность группы.</w:t>
      </w:r>
    </w:p>
    <w:p w:rsidR="008A1B7C" w:rsidRPr="00B37132" w:rsidRDefault="008A1B7C" w:rsidP="008A1B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A1B7C" w:rsidRPr="00B37132" w:rsidRDefault="008D360F" w:rsidP="008A1B7C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8A1B7C" w:rsidRPr="00B37132">
        <w:rPr>
          <w:rFonts w:ascii="Times New Roman" w:hAnsi="Times New Roman" w:cs="Times New Roman"/>
          <w:b/>
          <w:sz w:val="28"/>
          <w:szCs w:val="28"/>
        </w:rPr>
        <w:t>:</w:t>
      </w:r>
      <w:r w:rsidR="008A1B7C" w:rsidRPr="00B37132">
        <w:rPr>
          <w:rFonts w:ascii="Times New Roman" w:hAnsi="Times New Roman" w:cs="Times New Roman"/>
          <w:sz w:val="28"/>
          <w:szCs w:val="28"/>
        </w:rPr>
        <w:t xml:space="preserve"> Спасибо! Теперь я знаю, кто из вас готов к работе. Теперь я приглашаю вас к нашему столу заседаний. И объясняю правила нашего сегодняшнего мероприятия.</w:t>
      </w:r>
    </w:p>
    <w:p w:rsidR="008A1B7C" w:rsidRPr="00B37132" w:rsidRDefault="008A1B7C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B3713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37132">
        <w:rPr>
          <w:rFonts w:ascii="Times New Roman" w:hAnsi="Times New Roman" w:cs="Times New Roman"/>
          <w:sz w:val="28"/>
          <w:szCs w:val="28"/>
        </w:rPr>
        <w:t xml:space="preserve"> если группа не спешит включаться в дискуссию, ведущий должен опираться на полученные данные диагностики, предлагать высказаться самым активным участникам. Каков бы ни оказался уровень информированности группы, следует избегать изложения материала в лекционной форме. Главное - участие всех каналов получения информации, вырабатывание положительного личного опыта.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II. Основная часть.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К сожалению, мы начинаем говорить о здоровье только тогда, когда его теряем. Сегодня мы с вами поговорим о том, что может принести вред нашему здоровью. Речь пойдёт о </w:t>
      </w:r>
      <w:proofErr w:type="spellStart"/>
      <w:r w:rsidRPr="00B37132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B37132">
        <w:rPr>
          <w:rFonts w:ascii="Times New Roman" w:hAnsi="Times New Roman" w:cs="Times New Roman"/>
          <w:sz w:val="28"/>
          <w:szCs w:val="28"/>
        </w:rPr>
        <w:t xml:space="preserve"> веществах (ПАВ). Кто может сказать, что такое ПАВ? (ответы подростков)</w:t>
      </w:r>
      <w:proofErr w:type="gramStart"/>
      <w:r w:rsidRPr="00B3713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3713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37132">
        <w:rPr>
          <w:rFonts w:ascii="Times New Roman" w:hAnsi="Times New Roman" w:cs="Times New Roman"/>
          <w:sz w:val="28"/>
          <w:szCs w:val="28"/>
        </w:rPr>
        <w:t>сихоактивное</w:t>
      </w:r>
      <w:proofErr w:type="spellEnd"/>
      <w:r w:rsidRPr="00B37132">
        <w:rPr>
          <w:rFonts w:ascii="Times New Roman" w:hAnsi="Times New Roman" w:cs="Times New Roman"/>
          <w:sz w:val="28"/>
          <w:szCs w:val="28"/>
        </w:rPr>
        <w:t xml:space="preserve"> вещество—любое вещество, которое при введении в организм человека может изменять восприятие, настроение, способность к познанию, поведение и двигательные функции. В повседневной жизни </w:t>
      </w:r>
      <w:proofErr w:type="spellStart"/>
      <w:r w:rsidRPr="00B37132">
        <w:rPr>
          <w:rFonts w:ascii="Times New Roman" w:hAnsi="Times New Roman" w:cs="Times New Roman"/>
          <w:sz w:val="28"/>
          <w:szCs w:val="28"/>
        </w:rPr>
        <w:t>психоактивные</w:t>
      </w:r>
      <w:proofErr w:type="spellEnd"/>
      <w:r w:rsidRPr="00B37132">
        <w:rPr>
          <w:rFonts w:ascii="Times New Roman" w:hAnsi="Times New Roman" w:cs="Times New Roman"/>
          <w:sz w:val="28"/>
          <w:szCs w:val="28"/>
        </w:rPr>
        <w:t xml:space="preserve"> вещества обычно именуются «наркотиками». Однако к </w:t>
      </w:r>
      <w:proofErr w:type="spellStart"/>
      <w:r w:rsidRPr="00B37132">
        <w:rPr>
          <w:rFonts w:ascii="Times New Roman" w:hAnsi="Times New Roman" w:cs="Times New Roman"/>
          <w:sz w:val="28"/>
          <w:szCs w:val="28"/>
        </w:rPr>
        <w:t>психоактивным</w:t>
      </w:r>
      <w:proofErr w:type="spellEnd"/>
      <w:r w:rsidRPr="00B37132">
        <w:rPr>
          <w:rFonts w:ascii="Times New Roman" w:hAnsi="Times New Roman" w:cs="Times New Roman"/>
          <w:sz w:val="28"/>
          <w:szCs w:val="28"/>
        </w:rPr>
        <w:t xml:space="preserve"> веществам относятся не только наркотики, но и алкоголь, табак (никотин), кофеин и др.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  <w:u w:val="single"/>
        </w:rPr>
        <w:t>Алкоголь</w:t>
      </w:r>
      <w:r w:rsidRPr="00B37132">
        <w:rPr>
          <w:rFonts w:ascii="Times New Roman" w:hAnsi="Times New Roman" w:cs="Times New Roman"/>
          <w:sz w:val="28"/>
          <w:szCs w:val="28"/>
        </w:rPr>
        <w:t xml:space="preserve">  (пиво, вино, крепкие спиртные напитки, некоторые медицинские средства и сиропы, некоторые парфюмерные изделия)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  <w:u w:val="single"/>
        </w:rPr>
        <w:t xml:space="preserve">Никотин   </w:t>
      </w:r>
      <w:r w:rsidRPr="00B37132">
        <w:rPr>
          <w:rFonts w:ascii="Times New Roman" w:hAnsi="Times New Roman" w:cs="Times New Roman"/>
          <w:sz w:val="28"/>
          <w:szCs w:val="28"/>
        </w:rPr>
        <w:t xml:space="preserve">     (папиросы, сигареты, сигары, трубочный, жевательный, нюхательный табак, махорка)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Конопля       </w:t>
      </w:r>
      <w:r w:rsidRPr="00B37132">
        <w:rPr>
          <w:rFonts w:ascii="Times New Roman" w:hAnsi="Times New Roman" w:cs="Times New Roman"/>
          <w:sz w:val="28"/>
          <w:szCs w:val="28"/>
        </w:rPr>
        <w:t xml:space="preserve"> (марихуана, </w:t>
      </w:r>
      <w:proofErr w:type="spellStart"/>
      <w:r w:rsidRPr="00B37132">
        <w:rPr>
          <w:rFonts w:ascii="Times New Roman" w:hAnsi="Times New Roman" w:cs="Times New Roman"/>
          <w:sz w:val="28"/>
          <w:szCs w:val="28"/>
        </w:rPr>
        <w:t>анаша</w:t>
      </w:r>
      <w:proofErr w:type="spellEnd"/>
      <w:r w:rsidRPr="00B37132">
        <w:rPr>
          <w:rFonts w:ascii="Times New Roman" w:hAnsi="Times New Roman" w:cs="Times New Roman"/>
          <w:sz w:val="28"/>
          <w:szCs w:val="28"/>
        </w:rPr>
        <w:t>, гашиш)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 w:rsidRPr="00B3713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Стимулянты</w:t>
      </w:r>
      <w:proofErr w:type="spellEnd"/>
      <w:r w:rsidRPr="00B3713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B37132">
        <w:rPr>
          <w:rFonts w:ascii="Times New Roman" w:hAnsi="Times New Roman" w:cs="Times New Roman"/>
          <w:sz w:val="28"/>
          <w:szCs w:val="28"/>
        </w:rPr>
        <w:t xml:space="preserve">       (кофе, чай, </w:t>
      </w:r>
      <w:proofErr w:type="spellStart"/>
      <w:r w:rsidRPr="00B37132">
        <w:rPr>
          <w:rFonts w:ascii="Times New Roman" w:hAnsi="Times New Roman" w:cs="Times New Roman"/>
          <w:sz w:val="28"/>
          <w:szCs w:val="28"/>
        </w:rPr>
        <w:t>амфетамины</w:t>
      </w:r>
      <w:proofErr w:type="spellEnd"/>
      <w:r w:rsidRPr="00B37132">
        <w:rPr>
          <w:rFonts w:ascii="Times New Roman" w:hAnsi="Times New Roman" w:cs="Times New Roman"/>
          <w:sz w:val="28"/>
          <w:szCs w:val="28"/>
        </w:rPr>
        <w:t xml:space="preserve">, продукты кокки, смешанные наркотики типа </w:t>
      </w:r>
      <w:proofErr w:type="spellStart"/>
      <w:r w:rsidRPr="00B37132">
        <w:rPr>
          <w:rFonts w:ascii="Times New Roman" w:hAnsi="Times New Roman" w:cs="Times New Roman"/>
          <w:sz w:val="28"/>
          <w:szCs w:val="28"/>
        </w:rPr>
        <w:t>экстази</w:t>
      </w:r>
      <w:proofErr w:type="spellEnd"/>
      <w:r w:rsidRPr="00B37132">
        <w:rPr>
          <w:rFonts w:ascii="Times New Roman" w:hAnsi="Times New Roman" w:cs="Times New Roman"/>
          <w:sz w:val="28"/>
          <w:szCs w:val="28"/>
        </w:rPr>
        <w:t>)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  <w:u w:val="single"/>
        </w:rPr>
        <w:t xml:space="preserve">Депрессанты       </w:t>
      </w:r>
      <w:r w:rsidRPr="00B37132">
        <w:rPr>
          <w:rFonts w:ascii="Times New Roman" w:hAnsi="Times New Roman" w:cs="Times New Roman"/>
          <w:sz w:val="28"/>
          <w:szCs w:val="28"/>
        </w:rPr>
        <w:t xml:space="preserve"> (успокаивающие средства, снотворные)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  <w:u w:val="single"/>
        </w:rPr>
        <w:t xml:space="preserve">Летучие </w:t>
      </w:r>
      <w:proofErr w:type="spellStart"/>
      <w:r w:rsidRPr="00B37132">
        <w:rPr>
          <w:rFonts w:ascii="Times New Roman" w:hAnsi="Times New Roman" w:cs="Times New Roman"/>
          <w:b/>
          <w:sz w:val="28"/>
          <w:szCs w:val="28"/>
          <w:u w:val="single"/>
        </w:rPr>
        <w:t>ингалянты</w:t>
      </w:r>
      <w:proofErr w:type="spellEnd"/>
      <w:r w:rsidRPr="00B37132">
        <w:rPr>
          <w:rFonts w:ascii="Times New Roman" w:hAnsi="Times New Roman" w:cs="Times New Roman"/>
          <w:sz w:val="28"/>
          <w:szCs w:val="28"/>
        </w:rPr>
        <w:t xml:space="preserve">        (аэрозоли в баллонах, газ бутан, бензин, клей, растворители, </w:t>
      </w:r>
      <w:proofErr w:type="spellStart"/>
      <w:r w:rsidRPr="00B37132">
        <w:rPr>
          <w:rFonts w:ascii="Times New Roman" w:hAnsi="Times New Roman" w:cs="Times New Roman"/>
          <w:sz w:val="28"/>
          <w:szCs w:val="28"/>
        </w:rPr>
        <w:t>разжижители</w:t>
      </w:r>
      <w:proofErr w:type="spellEnd"/>
      <w:r w:rsidRPr="00B37132">
        <w:rPr>
          <w:rFonts w:ascii="Times New Roman" w:hAnsi="Times New Roman" w:cs="Times New Roman"/>
          <w:sz w:val="28"/>
          <w:szCs w:val="28"/>
        </w:rPr>
        <w:t xml:space="preserve"> красок)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9C38A6" w:rsidRDefault="003B6EDF" w:rsidP="003B060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38A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D360F" w:rsidRPr="009C38A6">
        <w:rPr>
          <w:rFonts w:ascii="Times New Roman" w:hAnsi="Times New Roman" w:cs="Times New Roman"/>
          <w:b/>
          <w:sz w:val="28"/>
          <w:szCs w:val="28"/>
          <w:u w:val="single"/>
        </w:rPr>
        <w:t>УПРАЖНЕНИЕ «А ЧТО  ДАЛЬШЕ?</w:t>
      </w:r>
      <w:r w:rsidRPr="009C38A6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3B6EDF" w:rsidRPr="009C38A6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Цель</w:t>
      </w:r>
      <w:r w:rsidRPr="00B37132">
        <w:rPr>
          <w:rFonts w:ascii="Times New Roman" w:hAnsi="Times New Roman" w:cs="Times New Roman"/>
          <w:sz w:val="28"/>
          <w:szCs w:val="28"/>
        </w:rPr>
        <w:t>: осознание личной  цели в жизни и возможных вариантов её достижения.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Нарисуйте линию времени.  Представьте временную перспективу своей жизни в виде линии. </w:t>
      </w:r>
      <w:r w:rsidR="008D360F" w:rsidRPr="00B37132">
        <w:rPr>
          <w:rFonts w:ascii="Times New Roman" w:hAnsi="Times New Roman" w:cs="Times New Roman"/>
          <w:b/>
          <w:i/>
          <w:sz w:val="28"/>
          <w:szCs w:val="28"/>
        </w:rPr>
        <w:t xml:space="preserve">(Психолог </w:t>
      </w:r>
      <w:r w:rsidRPr="00B37132">
        <w:rPr>
          <w:rFonts w:ascii="Times New Roman" w:hAnsi="Times New Roman" w:cs="Times New Roman"/>
          <w:b/>
          <w:i/>
          <w:sz w:val="28"/>
          <w:szCs w:val="28"/>
        </w:rPr>
        <w:t xml:space="preserve"> раздаёт каждому по листу бумаги и предлагает изобразить линию времени)</w:t>
      </w:r>
      <w:r w:rsidRPr="00B37132">
        <w:rPr>
          <w:rFonts w:ascii="Times New Roman" w:hAnsi="Times New Roman" w:cs="Times New Roman"/>
          <w:sz w:val="28"/>
          <w:szCs w:val="28"/>
        </w:rPr>
        <w:t>. Отметьте на линии времени рождение, детство и ваш сегодняшний возраст. Теперь отметьте на линии вашу цель в настоящий момент и подпишите способы её достижения, обозначив  временные промежутки. Ответьте на два вопроса: «Чего я хочу достичь в ближайшие два года и что для этого я могу сделать?».  У каждого из вас есть 3-4 минуты, чтобы рассказать об этом своему соседу. Основная задача – составить программу ваших действий на ближайший период.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B37132">
        <w:rPr>
          <w:rFonts w:ascii="Times New Roman" w:hAnsi="Times New Roman" w:cs="Times New Roman"/>
          <w:b/>
          <w:i/>
          <w:sz w:val="28"/>
          <w:szCs w:val="28"/>
        </w:rPr>
        <w:t>Информационный материал. Цель – это то, что мы хотим получить, образ желаемого результата (при желании озвучивается цель учеников)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- Теперь обсудим ваши перспективные цели и ваши шаги на пути их достижения.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360F" w:rsidRPr="009C38A6" w:rsidRDefault="008D360F" w:rsidP="003B060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38A6">
        <w:rPr>
          <w:rFonts w:ascii="Times New Roman" w:hAnsi="Times New Roman" w:cs="Times New Roman"/>
          <w:b/>
          <w:sz w:val="28"/>
          <w:szCs w:val="28"/>
          <w:u w:val="single"/>
        </w:rPr>
        <w:t>БЕСЕДА.</w:t>
      </w:r>
      <w:r w:rsidR="006B5DB1" w:rsidRPr="009C38A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9C38A6">
        <w:rPr>
          <w:rFonts w:ascii="Times New Roman" w:hAnsi="Times New Roman" w:cs="Times New Roman"/>
          <w:b/>
          <w:sz w:val="28"/>
          <w:szCs w:val="28"/>
          <w:u w:val="single"/>
        </w:rPr>
        <w:t>ФАКТОРЫ,</w:t>
      </w:r>
      <w:r w:rsidR="000956BA" w:rsidRPr="009C38A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9C38A6">
        <w:rPr>
          <w:rFonts w:ascii="Times New Roman" w:hAnsi="Times New Roman" w:cs="Times New Roman"/>
          <w:b/>
          <w:sz w:val="28"/>
          <w:szCs w:val="28"/>
          <w:u w:val="single"/>
        </w:rPr>
        <w:t>ПРЕПЯТСТВУЮЩИЕ ДОСТИЖЕНИЮ ЦЕЛИ.</w:t>
      </w:r>
    </w:p>
    <w:p w:rsidR="003B6EDF" w:rsidRPr="00B37132" w:rsidRDefault="008D360F" w:rsidP="003B060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Учащиеся называют возможные варианты, а психолог фиксирует их на доске.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B37132">
        <w:rPr>
          <w:rFonts w:ascii="Times New Roman" w:hAnsi="Times New Roman" w:cs="Times New Roman"/>
          <w:b/>
          <w:i/>
          <w:sz w:val="28"/>
          <w:szCs w:val="28"/>
        </w:rPr>
        <w:t>Возможные варианты: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- лень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- нехватка времени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- занятость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- усталость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- вредные привычки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- невозможность отказать человеку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-  сказать «Нет!», когда тебе что-то предлагают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Вывод</w:t>
      </w:r>
      <w:r w:rsidRPr="00B37132">
        <w:rPr>
          <w:rFonts w:ascii="Times New Roman" w:hAnsi="Times New Roman" w:cs="Times New Roman"/>
          <w:sz w:val="28"/>
          <w:szCs w:val="28"/>
        </w:rPr>
        <w:t>: человек живёт в среде, где он может подчиняться внешним факторам или искать пути разрешения ситуации, искать выходы. В любом случае в жизни человек всегда делает выбор.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B37132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Информационный материал. </w:t>
      </w:r>
      <w:proofErr w:type="gramStart"/>
      <w:r w:rsidRPr="00B37132">
        <w:rPr>
          <w:rFonts w:ascii="Times New Roman" w:hAnsi="Times New Roman" w:cs="Times New Roman"/>
          <w:b/>
          <w:i/>
          <w:sz w:val="28"/>
          <w:szCs w:val="28"/>
        </w:rPr>
        <w:t>Выбор – это отбор, предпочтение, одно из двух, альтернатива, дилемма (словарь Ожегова).</w:t>
      </w:r>
      <w:proofErr w:type="gramEnd"/>
      <w:r w:rsidRPr="00B37132">
        <w:rPr>
          <w:rFonts w:ascii="Times New Roman" w:hAnsi="Times New Roman" w:cs="Times New Roman"/>
          <w:b/>
          <w:i/>
          <w:sz w:val="28"/>
          <w:szCs w:val="28"/>
        </w:rPr>
        <w:t xml:space="preserve"> Выбор основывается на ценностях, потребностях человека, его интересах.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  <w:r w:rsidRPr="00B37132">
        <w:rPr>
          <w:rFonts w:ascii="Times New Roman" w:hAnsi="Times New Roman" w:cs="Times New Roman"/>
          <w:sz w:val="28"/>
          <w:szCs w:val="28"/>
          <w:u w:val="single"/>
        </w:rPr>
        <w:t>- Как вредные привычки могут помешать достижению цели?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  <w:u w:val="single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Выбирается один человек, которому </w:t>
      </w:r>
      <w:proofErr w:type="gramStart"/>
      <w:r w:rsidRPr="00B37132">
        <w:rPr>
          <w:rFonts w:ascii="Times New Roman" w:hAnsi="Times New Roman" w:cs="Times New Roman"/>
          <w:sz w:val="28"/>
          <w:szCs w:val="28"/>
        </w:rPr>
        <w:t>нужно достичь цель</w:t>
      </w:r>
      <w:proofErr w:type="gramEnd"/>
      <w:r w:rsidRPr="00B37132">
        <w:rPr>
          <w:rFonts w:ascii="Times New Roman" w:hAnsi="Times New Roman" w:cs="Times New Roman"/>
          <w:sz w:val="28"/>
          <w:szCs w:val="28"/>
        </w:rPr>
        <w:t xml:space="preserve"> (она поставлена самим учеником в начале занятия). На доске написано слово «цель». Между учащимся и целью стоят вредные привычки – учащиеся, которые  выполняют свою роль («наркотик», «сигарета», «пиво», </w:t>
      </w:r>
      <w:bookmarkStart w:id="0" w:name="_GoBack"/>
      <w:r w:rsidRPr="00B37132">
        <w:rPr>
          <w:rFonts w:ascii="Times New Roman" w:hAnsi="Times New Roman" w:cs="Times New Roman"/>
          <w:sz w:val="28"/>
          <w:szCs w:val="28"/>
        </w:rPr>
        <w:t xml:space="preserve">«энергетические напитки», </w:t>
      </w:r>
      <w:bookmarkEnd w:id="0"/>
      <w:r w:rsidRPr="00B37132">
        <w:rPr>
          <w:rFonts w:ascii="Times New Roman" w:hAnsi="Times New Roman" w:cs="Times New Roman"/>
          <w:sz w:val="28"/>
          <w:szCs w:val="28"/>
        </w:rPr>
        <w:t>«компьютер», «беседа в аське»).  Учащийся старается пробиться сквозь них к цели, но «вредные привычки» не дают это ему сделать. Каждая из «привычек» говорит от имени своей роли о том, как она будет мешать главному герою, а он должен придумать способ справиться с ней. Каждый из учащихся со своей позиции приводит аргументы.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Вопросы для обсуждения: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Легко или тяжело было пробиться к цели?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Как себя чувствовали в данной роли?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9C38A6" w:rsidRDefault="006B5DB1" w:rsidP="003B060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38A6">
        <w:rPr>
          <w:rFonts w:ascii="Times New Roman" w:hAnsi="Times New Roman" w:cs="Times New Roman"/>
          <w:b/>
          <w:sz w:val="28"/>
          <w:szCs w:val="28"/>
          <w:u w:val="single"/>
        </w:rPr>
        <w:t>ИГРА « СИТУАЦИЯ»</w:t>
      </w:r>
    </w:p>
    <w:p w:rsidR="003B6EDF" w:rsidRPr="009C38A6" w:rsidRDefault="003B6EDF" w:rsidP="003B060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Группа делится на команды по 4-6 человек.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b/>
          <w:i/>
          <w:sz w:val="28"/>
          <w:szCs w:val="28"/>
        </w:rPr>
        <w:t>Инструкция командам:</w:t>
      </w:r>
      <w:r w:rsidRPr="00B37132">
        <w:rPr>
          <w:rFonts w:ascii="Times New Roman" w:hAnsi="Times New Roman" w:cs="Times New Roman"/>
          <w:sz w:val="28"/>
          <w:szCs w:val="28"/>
        </w:rPr>
        <w:t xml:space="preserve"> Каждая команда в течение 5 минут придумает такую ситуацию, когда с помощью дружеского расположения или группового давления постарается соблазнить одного или всех членов другой команды выпить, закурить, уколоться, а члены другой команды должны бесконфликтно, но твердо противостоять им (план противостояния может составить команда, а выступать - кто-то один). Затем команды меняются местами».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 xml:space="preserve"> Вопросы для обсуждения: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6B5DB1" w:rsidRPr="00B37132" w:rsidRDefault="003B6EDF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Как себя чувствовали в той и другой роли? Когда распознали соблазн? Какие трудности испытывали при противостоянии? Что помогло успешно справиться с ситуацией?</w:t>
      </w:r>
    </w:p>
    <w:p w:rsidR="006B5DB1" w:rsidRPr="00B37132" w:rsidRDefault="006B5DB1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1638B" w:rsidRPr="009C38A6" w:rsidRDefault="00D1638B" w:rsidP="00D1638B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38A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C38A6">
        <w:rPr>
          <w:rFonts w:ascii="Times New Roman" w:hAnsi="Times New Roman" w:cs="Times New Roman"/>
          <w:b/>
          <w:sz w:val="28"/>
          <w:szCs w:val="28"/>
          <w:u w:val="single"/>
        </w:rPr>
        <w:t>ИГРА "СПОРНЫЕ УТВЕРЖДЕНИЯ"</w:t>
      </w:r>
    </w:p>
    <w:p w:rsidR="00D1638B" w:rsidRPr="009C38A6" w:rsidRDefault="00D1638B" w:rsidP="00D1638B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Для проведения игры необходимо четыре листа бумаги с написанными на них утверждениями: "Совершенно </w:t>
      </w:r>
      <w:proofErr w:type="gramStart"/>
      <w:r w:rsidRPr="00B37132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Pr="00B37132">
        <w:rPr>
          <w:rFonts w:ascii="Times New Roman" w:hAnsi="Times New Roman" w:cs="Times New Roman"/>
          <w:sz w:val="28"/>
          <w:szCs w:val="28"/>
        </w:rPr>
        <w:t xml:space="preserve">", "Согласен, но с оговорками", </w:t>
      </w:r>
      <w:r w:rsidRPr="00B37132">
        <w:rPr>
          <w:rFonts w:ascii="Times New Roman" w:hAnsi="Times New Roman" w:cs="Times New Roman"/>
          <w:sz w:val="28"/>
          <w:szCs w:val="28"/>
        </w:rPr>
        <w:lastRenderedPageBreak/>
        <w:t>"Совершенно не согласен", "Не имею точного мнения". Эти листы прикрепляются по четырём сторонам комнаты.</w:t>
      </w: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2226AB" w:rsidRDefault="006B5DB1" w:rsidP="00B37132">
      <w:pPr>
        <w:rPr>
          <w:rFonts w:ascii="Times New Roman" w:hAnsi="Times New Roman" w:cs="Times New Roman"/>
          <w:b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Психолог </w:t>
      </w:r>
      <w:r w:rsidR="00D1638B" w:rsidRPr="00B37132">
        <w:rPr>
          <w:rFonts w:ascii="Times New Roman" w:hAnsi="Times New Roman" w:cs="Times New Roman"/>
          <w:sz w:val="28"/>
          <w:szCs w:val="28"/>
        </w:rPr>
        <w:t xml:space="preserve"> зачитывает спорные утверждения, после чего участники должны разойтись и встать около тех листов, на которых отражена их точка зрения на данный вопрос. После принятия решения каждый из участников должен его обосновать: "почему я считаю именно так". </w:t>
      </w:r>
      <w:proofErr w:type="gramStart"/>
      <w:r w:rsidR="00D1638B" w:rsidRPr="00B37132">
        <w:rPr>
          <w:rFonts w:ascii="Times New Roman" w:hAnsi="Times New Roman" w:cs="Times New Roman"/>
          <w:sz w:val="28"/>
          <w:szCs w:val="28"/>
        </w:rPr>
        <w:t>Выслушав мнения каждого из участников ведущий в виде краткой лекции излагает</w:t>
      </w:r>
      <w:proofErr w:type="gramEnd"/>
      <w:r w:rsidR="00D1638B" w:rsidRPr="00B37132">
        <w:rPr>
          <w:rFonts w:ascii="Times New Roman" w:hAnsi="Times New Roman" w:cs="Times New Roman"/>
          <w:sz w:val="28"/>
          <w:szCs w:val="28"/>
        </w:rPr>
        <w:t xml:space="preserve"> своё мнение. Выслушав все точки зрения, участники могут выбрать листы с утверждениями, наиболее подходящими для них теперь.</w:t>
      </w:r>
      <w:r w:rsidR="00B37132" w:rsidRPr="00B3713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7132" w:rsidRPr="00B37132" w:rsidRDefault="00B37132" w:rsidP="00B37132">
      <w:pPr>
        <w:rPr>
          <w:rFonts w:ascii="Times New Roman" w:hAnsi="Times New Roman" w:cs="Times New Roman"/>
          <w:b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Примеры спорных утверждений:</w:t>
      </w:r>
    </w:p>
    <w:p w:rsidR="00B37132" w:rsidRPr="00B37132" w:rsidRDefault="00B37132" w:rsidP="00B37132">
      <w:pPr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 Наркомания - это преступление.</w:t>
      </w:r>
    </w:p>
    <w:p w:rsidR="00B37132" w:rsidRPr="00B37132" w:rsidRDefault="00B37132" w:rsidP="00B37132">
      <w:pPr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 Лёгкие наркотики безвредны.</w:t>
      </w:r>
    </w:p>
    <w:p w:rsidR="00B37132" w:rsidRPr="00B37132" w:rsidRDefault="00B37132" w:rsidP="00B37132">
      <w:pPr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 Наркотики повышают творческий потенциал.</w:t>
      </w:r>
    </w:p>
    <w:p w:rsidR="00B37132" w:rsidRPr="00B37132" w:rsidRDefault="00B37132" w:rsidP="00B37132">
      <w:pPr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 Наркомания это болезнь.</w:t>
      </w:r>
    </w:p>
    <w:p w:rsidR="00B37132" w:rsidRPr="00B37132" w:rsidRDefault="00B37132" w:rsidP="00B37132">
      <w:pPr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 У многих молодых людей возникают проблемы из-за наркотиков.</w:t>
      </w:r>
    </w:p>
    <w:p w:rsidR="00B37132" w:rsidRPr="00B37132" w:rsidRDefault="00B37132" w:rsidP="00B37132">
      <w:pPr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 Прекратить употреблять наркотики можно в любой момент.</w:t>
      </w:r>
    </w:p>
    <w:p w:rsidR="00B37132" w:rsidRPr="00B37132" w:rsidRDefault="00B37132" w:rsidP="00B37132">
      <w:pPr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 Наркомания излечима.</w:t>
      </w:r>
    </w:p>
    <w:p w:rsidR="00B37132" w:rsidRPr="00B37132" w:rsidRDefault="00B37132" w:rsidP="00B37132">
      <w:pPr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 Многие подростки начинают употребление наркотиков "за компанию".</w:t>
      </w:r>
    </w:p>
    <w:p w:rsidR="00B37132" w:rsidRPr="00B37132" w:rsidRDefault="00B37132" w:rsidP="00B37132">
      <w:pPr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 Люди, употребляющие наркотики, очень часто не осознают, что зависят от них.</w:t>
      </w:r>
    </w:p>
    <w:p w:rsidR="00B37132" w:rsidRPr="00B37132" w:rsidRDefault="00B37132" w:rsidP="00B37132">
      <w:pPr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 Наркоман может умереть от СПИДа.</w:t>
      </w:r>
    </w:p>
    <w:p w:rsidR="00B37132" w:rsidRPr="00B37132" w:rsidRDefault="00B37132" w:rsidP="00B37132">
      <w:pPr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 Зависимость от наркотиков формируется только после их многократного употребления.</w:t>
      </w:r>
    </w:p>
    <w:p w:rsidR="00B37132" w:rsidRPr="00B37132" w:rsidRDefault="00B37132" w:rsidP="00B37132">
      <w:pPr>
        <w:rPr>
          <w:rFonts w:ascii="Times New Roman" w:hAnsi="Times New Roman" w:cs="Times New Roman"/>
          <w:sz w:val="28"/>
          <w:szCs w:val="28"/>
        </w:rPr>
      </w:pPr>
    </w:p>
    <w:p w:rsidR="00B37132" w:rsidRPr="00B37132" w:rsidRDefault="00B37132" w:rsidP="00B37132">
      <w:pPr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 По внешнему виду человека можно определить, употребляет он наркотики или нет.</w:t>
      </w:r>
    </w:p>
    <w:p w:rsidR="00B37132" w:rsidRPr="00B37132" w:rsidRDefault="00B37132" w:rsidP="00B37132">
      <w:pPr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 Наркоман может умереть от передозировки.</w:t>
      </w:r>
    </w:p>
    <w:p w:rsidR="00B37132" w:rsidRPr="00B37132" w:rsidRDefault="00B37132" w:rsidP="00B37132">
      <w:pPr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 Продажа наркотиков не преследуется законом.</w:t>
      </w:r>
    </w:p>
    <w:p w:rsidR="00B37132" w:rsidRPr="00B37132" w:rsidRDefault="00B37132" w:rsidP="00B37132">
      <w:pPr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 Наркомания не излечима.</w:t>
      </w:r>
    </w:p>
    <w:p w:rsidR="00B37132" w:rsidRPr="00B37132" w:rsidRDefault="00B37132" w:rsidP="00B37132">
      <w:pPr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lastRenderedPageBreak/>
        <w:t xml:space="preserve">    Программы обмена шприцами стимулируют распространение наркомании.</w:t>
      </w:r>
    </w:p>
    <w:p w:rsidR="00B37132" w:rsidRPr="00B37132" w:rsidRDefault="00B37132" w:rsidP="00B37132">
      <w:pPr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 Лечение и реабилитация наркоманов должны быть абсолютно бесплатным, если государство хочет решить эту проблему.</w:t>
      </w:r>
    </w:p>
    <w:p w:rsidR="00B37132" w:rsidRPr="00B37132" w:rsidRDefault="00B37132" w:rsidP="00B37132">
      <w:pPr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 Наркоманы - это не люди.</w:t>
      </w:r>
    </w:p>
    <w:p w:rsidR="00D1638B" w:rsidRPr="00B37132" w:rsidRDefault="00534B70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7132">
        <w:rPr>
          <w:rFonts w:ascii="Times New Roman" w:hAnsi="Times New Roman" w:cs="Times New Roman"/>
          <w:b/>
          <w:sz w:val="28"/>
          <w:szCs w:val="28"/>
          <w:u w:val="single"/>
        </w:rPr>
        <w:t xml:space="preserve">МИНУТА </w:t>
      </w:r>
      <w:r w:rsidR="007A14D9" w:rsidRPr="00B3713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B37132">
        <w:rPr>
          <w:rFonts w:ascii="Times New Roman" w:hAnsi="Times New Roman" w:cs="Times New Roman"/>
          <w:b/>
          <w:sz w:val="28"/>
          <w:szCs w:val="28"/>
          <w:u w:val="single"/>
        </w:rPr>
        <w:t>РЕЛАКСАЦИИ</w:t>
      </w: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1638B" w:rsidRPr="009C38A6" w:rsidRDefault="00D1638B" w:rsidP="006B5DB1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38A6">
        <w:rPr>
          <w:rFonts w:ascii="Times New Roman" w:hAnsi="Times New Roman" w:cs="Times New Roman"/>
          <w:b/>
          <w:sz w:val="28"/>
          <w:szCs w:val="28"/>
          <w:u w:val="single"/>
        </w:rPr>
        <w:t>ИГРА "НИКТО НЕ ЗНАЕТ, ЧТО Я…"</w:t>
      </w:r>
    </w:p>
    <w:p w:rsidR="00D1638B" w:rsidRPr="009C38A6" w:rsidRDefault="00D1638B" w:rsidP="006B5DB1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Всем, начиная </w:t>
      </w:r>
      <w:proofErr w:type="gramStart"/>
      <w:r w:rsidRPr="00B37132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B37132">
        <w:rPr>
          <w:rFonts w:ascii="Times New Roman" w:hAnsi="Times New Roman" w:cs="Times New Roman"/>
          <w:sz w:val="28"/>
          <w:szCs w:val="28"/>
        </w:rPr>
        <w:t xml:space="preserve"> взрослых ведущий кидает мячик со словами "Никто не знает, что я …", участник, к которому попал мячик продолжает фразу, к примеру "…очень люблю петь", "… пеку очень вкусные пироги…" и т. п.</w:t>
      </w: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6B5DB1" w:rsidRPr="00B37132" w:rsidRDefault="006B5DB1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D1638B" w:rsidRPr="00B37132">
        <w:rPr>
          <w:rFonts w:ascii="Times New Roman" w:hAnsi="Times New Roman" w:cs="Times New Roman"/>
          <w:sz w:val="28"/>
          <w:szCs w:val="28"/>
        </w:rPr>
        <w:t>: Отдохнули? Значит можно продолжать работу и снова поиграть, на этот раз серьезно. Сейчас я буду говорить вам различные слова, а вы в ответ будете называть 2-3 слова, которые приходят вам на ум в связи с этим словом.</w:t>
      </w: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1638B" w:rsidRPr="009C38A6" w:rsidRDefault="00D1638B" w:rsidP="00D1638B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38A6">
        <w:rPr>
          <w:rFonts w:ascii="Times New Roman" w:hAnsi="Times New Roman" w:cs="Times New Roman"/>
          <w:b/>
          <w:sz w:val="28"/>
          <w:szCs w:val="28"/>
          <w:u w:val="single"/>
        </w:rPr>
        <w:t>ИГРА "АССОЦИАЦИИ"</w:t>
      </w: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Для игры используется мячик. Ведущий поочередно кидает мячик участникам тренинга, со словами «наркомания», «наркотики», «зависимость». При замешательстве участников, можно прибегать к помощи взрослых ассистентов.</w:t>
      </w: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1638B" w:rsidRPr="00B37132" w:rsidRDefault="006B5DB1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D1638B" w:rsidRPr="00B37132">
        <w:rPr>
          <w:rFonts w:ascii="Times New Roman" w:hAnsi="Times New Roman" w:cs="Times New Roman"/>
          <w:b/>
          <w:sz w:val="28"/>
          <w:szCs w:val="28"/>
        </w:rPr>
        <w:t>:</w:t>
      </w:r>
      <w:r w:rsidR="00D1638B" w:rsidRPr="00B37132">
        <w:rPr>
          <w:rFonts w:ascii="Times New Roman" w:hAnsi="Times New Roman" w:cs="Times New Roman"/>
          <w:sz w:val="28"/>
          <w:szCs w:val="28"/>
        </w:rPr>
        <w:t xml:space="preserve"> Большое спасибо за ваше внимание и участие. Ответьте мне, ребята, кто-нибудь когда-нибудь, управлял вами так, что вы не осмеливались сделать ни одного самостоятельного движения? Нет? Тогда у вас есть возможность сейчас почувствовать, как наркотик может управлять подвластными ему людьми.</w:t>
      </w: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B37132" w:rsidRPr="009C38A6" w:rsidRDefault="00D1638B" w:rsidP="00B37132">
      <w:pPr>
        <w:rPr>
          <w:rFonts w:ascii="Times New Roman" w:hAnsi="Times New Roman" w:cs="Times New Roman"/>
          <w:sz w:val="28"/>
          <w:szCs w:val="28"/>
          <w:u w:val="single"/>
        </w:rPr>
      </w:pPr>
      <w:r w:rsidRPr="009C38A6">
        <w:rPr>
          <w:rFonts w:ascii="Times New Roman" w:hAnsi="Times New Roman" w:cs="Times New Roman"/>
          <w:b/>
          <w:sz w:val="28"/>
          <w:szCs w:val="28"/>
          <w:u w:val="single"/>
        </w:rPr>
        <w:t>ИГРА "МАРИОНЕТКИ"</w:t>
      </w:r>
      <w:r w:rsidR="00B37132" w:rsidRPr="009C38A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B37132" w:rsidRPr="00B37132" w:rsidRDefault="00B37132" w:rsidP="00B37132">
      <w:pPr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Цель:</w:t>
      </w:r>
      <w:r w:rsidRPr="00B37132">
        <w:rPr>
          <w:rFonts w:ascii="Times New Roman" w:hAnsi="Times New Roman" w:cs="Times New Roman"/>
          <w:sz w:val="28"/>
          <w:szCs w:val="28"/>
        </w:rPr>
        <w:t xml:space="preserve"> определить, что может чувствовать человек, когда им кто-то управляет, когда он не свободен.</w:t>
      </w: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B37132" w:rsidRPr="00B37132" w:rsidRDefault="00B37132" w:rsidP="00D1638B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Участники должны разбиться по три человека. Каждой тройке даётся задание: два участника должны играть роль кукловода - полностью управлять всеми движениями куклы-марионетки, один из участников играет </w:t>
      </w:r>
      <w:r w:rsidRPr="00B37132">
        <w:rPr>
          <w:rFonts w:ascii="Times New Roman" w:hAnsi="Times New Roman" w:cs="Times New Roman"/>
          <w:sz w:val="28"/>
          <w:szCs w:val="28"/>
        </w:rPr>
        <w:lastRenderedPageBreak/>
        <w:t xml:space="preserve">роль куклы. Каждый участник должен побывать в роли куклы. Для каждой тройки расставляются два стула на расстоянии 1, 5 - 3 метра, на второй стул ставится кактус. Цель "кукловодов" - перевести "куклу" от одного стула к другому и дотронуться да кактуса. При этом человек, который играет "куклу", не должен сопротивляться тому, что с ним делают "кукловоды". Очень важно, чтобы на месте "куклы" побывал каждый участник. После завершения игры происходит обсуждение, </w:t>
      </w:r>
      <w:proofErr w:type="gramStart"/>
      <w:r w:rsidRPr="00B37132">
        <w:rPr>
          <w:rFonts w:ascii="Times New Roman" w:hAnsi="Times New Roman" w:cs="Times New Roman"/>
          <w:sz w:val="28"/>
          <w:szCs w:val="28"/>
        </w:rPr>
        <w:t>игравшим</w:t>
      </w:r>
      <w:proofErr w:type="gramEnd"/>
      <w:r w:rsidRPr="00B37132">
        <w:rPr>
          <w:rFonts w:ascii="Times New Roman" w:hAnsi="Times New Roman" w:cs="Times New Roman"/>
          <w:sz w:val="28"/>
          <w:szCs w:val="28"/>
        </w:rPr>
        <w:t xml:space="preserve"> предлагается ответить на вопросы:</w:t>
      </w: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1638B" w:rsidRPr="00B37132" w:rsidRDefault="00BB3CF2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D1638B" w:rsidRPr="00B37132">
        <w:rPr>
          <w:rFonts w:ascii="Times New Roman" w:hAnsi="Times New Roman" w:cs="Times New Roman"/>
          <w:sz w:val="28"/>
          <w:szCs w:val="28"/>
        </w:rPr>
        <w:t>: Ну что ж, дорогие друзья, я думаю, мы достаточно вооружены на с</w:t>
      </w:r>
      <w:r w:rsidRPr="00B37132">
        <w:rPr>
          <w:rFonts w:ascii="Times New Roman" w:hAnsi="Times New Roman" w:cs="Times New Roman"/>
          <w:sz w:val="28"/>
          <w:szCs w:val="28"/>
        </w:rPr>
        <w:t>егодняшний день  информацией.</w:t>
      </w:r>
      <w:r w:rsidR="00D1638B" w:rsidRPr="00B37132">
        <w:rPr>
          <w:rFonts w:ascii="Times New Roman" w:hAnsi="Times New Roman" w:cs="Times New Roman"/>
          <w:sz w:val="28"/>
          <w:szCs w:val="28"/>
        </w:rPr>
        <w:t xml:space="preserve"> Скажите, вы готовы подставить другу свое плечо в беде?</w:t>
      </w: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B37132">
        <w:rPr>
          <w:rFonts w:ascii="Times New Roman" w:hAnsi="Times New Roman" w:cs="Times New Roman"/>
          <w:b/>
          <w:i/>
          <w:sz w:val="28"/>
          <w:szCs w:val="28"/>
        </w:rPr>
        <w:t>Дети отвечают.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"Мы нашли способы противостояния соблазнам. Давайте  составим </w:t>
      </w:r>
      <w:r w:rsidRPr="00B37132">
        <w:rPr>
          <w:rFonts w:ascii="Times New Roman" w:hAnsi="Times New Roman" w:cs="Times New Roman"/>
          <w:b/>
          <w:i/>
          <w:sz w:val="28"/>
          <w:szCs w:val="28"/>
        </w:rPr>
        <w:t>"Книгу больших идей"</w:t>
      </w:r>
      <w:r w:rsidRPr="00B37132">
        <w:rPr>
          <w:rFonts w:ascii="Times New Roman" w:hAnsi="Times New Roman" w:cs="Times New Roman"/>
          <w:sz w:val="28"/>
          <w:szCs w:val="28"/>
        </w:rPr>
        <w:t xml:space="preserve"> с перечнем тех способов, которые помогли нам.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7132">
        <w:rPr>
          <w:rFonts w:ascii="Times New Roman" w:hAnsi="Times New Roman" w:cs="Times New Roman"/>
          <w:b/>
          <w:sz w:val="28"/>
          <w:szCs w:val="28"/>
          <w:u w:val="single"/>
        </w:rPr>
        <w:t xml:space="preserve"> "Большая книга идей":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Зачастую мы слишком быстро соглашаемся сделать то, о чем нас просят, боясь неодобрения или гнева окружающих, считая себя "хорошим", только если  уступили кому-нибудь, чтобы доставить удовольствие.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·      Умей сказать "НЕТ!" "Спасибо, что обратились ко мне, к сожалению, я не смогу сделать это".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·      Сделайте перерыв и скажите: "Я подумаю об этом и завтра скажу тебе решение".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·      Используйте перерыв эффективно: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·      а) выясни, как в подобной ситуации поступали другие (позвони друзьям);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·      б) попроси помощи у уважаемого человека, в службе "Телефон доверия", у специалиста (психолога);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·      в) составь план дальнейшего действия.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·      г) собрав информацию, будь настойчив в своих желаниях. Говори прямо: "Нет, спасибо, я не хочу сигарету (вина, наркотик). Я хочу...".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·      Отказывай так, чтобы окружающие почувствовали вашу решительность и вашу веру в достижение успеха в любой ситуации.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BB3CF2" w:rsidRPr="00B37132" w:rsidRDefault="003B6EDF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·      Поощрите себя за одержанную победу!</w:t>
      </w:r>
      <w:r w:rsidR="00D1638B" w:rsidRPr="00B371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14D9" w:rsidRPr="00B37132" w:rsidRDefault="007A14D9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1638B" w:rsidRPr="00B37132" w:rsidRDefault="00BB3CF2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D1638B" w:rsidRPr="00B37132">
        <w:rPr>
          <w:rFonts w:ascii="Times New Roman" w:hAnsi="Times New Roman" w:cs="Times New Roman"/>
          <w:b/>
          <w:sz w:val="28"/>
          <w:szCs w:val="28"/>
        </w:rPr>
        <w:t>:</w:t>
      </w:r>
      <w:r w:rsidR="00D1638B" w:rsidRPr="00B37132">
        <w:rPr>
          <w:rFonts w:ascii="Times New Roman" w:hAnsi="Times New Roman" w:cs="Times New Roman"/>
          <w:sz w:val="28"/>
          <w:szCs w:val="28"/>
        </w:rPr>
        <w:t xml:space="preserve"> Тогда я предлагаю вам еще одну очень серьезную игру. Скажите мне, пожалуйста, каким вы представляете себе наркомана?</w:t>
      </w: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B37132">
        <w:rPr>
          <w:rFonts w:ascii="Times New Roman" w:hAnsi="Times New Roman" w:cs="Times New Roman"/>
          <w:b/>
          <w:i/>
          <w:sz w:val="28"/>
          <w:szCs w:val="28"/>
        </w:rPr>
        <w:t>Дети отвечают.</w:t>
      </w: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p w:rsidR="00D1638B" w:rsidRPr="00B37132" w:rsidRDefault="00BB3CF2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D1638B" w:rsidRPr="00B37132">
        <w:rPr>
          <w:rFonts w:ascii="Times New Roman" w:hAnsi="Times New Roman" w:cs="Times New Roman"/>
          <w:b/>
          <w:sz w:val="28"/>
          <w:szCs w:val="28"/>
        </w:rPr>
        <w:t>:</w:t>
      </w:r>
      <w:r w:rsidR="00D1638B" w:rsidRPr="00B37132">
        <w:rPr>
          <w:rFonts w:ascii="Times New Roman" w:hAnsi="Times New Roman" w:cs="Times New Roman"/>
          <w:sz w:val="28"/>
          <w:szCs w:val="28"/>
        </w:rPr>
        <w:t xml:space="preserve"> Сейчас я предлагаю вам нарисовать его на этом чистом листе (доске)…</w:t>
      </w: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1638B" w:rsidRPr="009C38A6" w:rsidRDefault="00D1638B" w:rsidP="00D1638B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38A6">
        <w:rPr>
          <w:rFonts w:ascii="Times New Roman" w:hAnsi="Times New Roman" w:cs="Times New Roman"/>
          <w:b/>
          <w:sz w:val="28"/>
          <w:szCs w:val="28"/>
          <w:u w:val="single"/>
        </w:rPr>
        <w:t>ИГРА "ПОРТРЕТ НАРКОМАНА"</w:t>
      </w: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На чистом листе ватмана или доске в порядке очереди дети рисуют общий портрет наркомана, причем каждый участник рисует по одному элементу, творчески развивая элемент предыдущего, тем самым продолжая рисунок.</w:t>
      </w: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1638B" w:rsidRPr="00B37132" w:rsidRDefault="00BB3CF2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D1638B" w:rsidRPr="00B37132">
        <w:rPr>
          <w:rFonts w:ascii="Times New Roman" w:hAnsi="Times New Roman" w:cs="Times New Roman"/>
          <w:b/>
          <w:sz w:val="28"/>
          <w:szCs w:val="28"/>
        </w:rPr>
        <w:t>:</w:t>
      </w:r>
      <w:r w:rsidR="00D1638B" w:rsidRPr="00B37132">
        <w:rPr>
          <w:rFonts w:ascii="Times New Roman" w:hAnsi="Times New Roman" w:cs="Times New Roman"/>
          <w:sz w:val="28"/>
          <w:szCs w:val="28"/>
        </w:rPr>
        <w:t xml:space="preserve"> Ну что ж, дорогие друзья, сейчас я задам вам последний серьезный вопрос в этой игре. Кто хочет быть на него похожим?</w:t>
      </w: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b/>
          <w:i/>
          <w:sz w:val="28"/>
          <w:szCs w:val="28"/>
        </w:rPr>
      </w:pPr>
      <w:r w:rsidRPr="00B37132">
        <w:rPr>
          <w:rFonts w:ascii="Times New Roman" w:hAnsi="Times New Roman" w:cs="Times New Roman"/>
          <w:b/>
          <w:i/>
          <w:sz w:val="28"/>
          <w:szCs w:val="28"/>
        </w:rPr>
        <w:t>Дети отвечают.</w:t>
      </w: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b/>
          <w:i/>
          <w:sz w:val="28"/>
          <w:szCs w:val="28"/>
        </w:rPr>
      </w:pP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1638B" w:rsidRPr="00B37132" w:rsidRDefault="00C72F6E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D1638B" w:rsidRPr="00B37132">
        <w:rPr>
          <w:rFonts w:ascii="Times New Roman" w:hAnsi="Times New Roman" w:cs="Times New Roman"/>
          <w:b/>
          <w:sz w:val="28"/>
          <w:szCs w:val="28"/>
        </w:rPr>
        <w:t>:</w:t>
      </w:r>
      <w:r w:rsidR="00D1638B" w:rsidRPr="00B37132">
        <w:rPr>
          <w:rFonts w:ascii="Times New Roman" w:hAnsi="Times New Roman" w:cs="Times New Roman"/>
          <w:sz w:val="28"/>
          <w:szCs w:val="28"/>
        </w:rPr>
        <w:t xml:space="preserve"> Благодарю вас, дорогие ребята, за активное участие в нашем тренинге. Вы многое узнали, многому научились, а главное вы теперь умеете сказать "Нет!" наркотикам. Теперь я предлагаю вам закончить нашу встречу на светлой и веселой ноте.</w:t>
      </w: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1638B" w:rsidRPr="009C38A6" w:rsidRDefault="00D1638B" w:rsidP="00D1638B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38A6">
        <w:rPr>
          <w:rFonts w:ascii="Times New Roman" w:hAnsi="Times New Roman" w:cs="Times New Roman"/>
          <w:b/>
          <w:sz w:val="28"/>
          <w:szCs w:val="28"/>
          <w:u w:val="single"/>
        </w:rPr>
        <w:t>ИГРА "ДА ЗДРАВСТВУЕТ ЖИЗНЬ!"</w:t>
      </w:r>
    </w:p>
    <w:p w:rsidR="00D1638B" w:rsidRPr="009C38A6" w:rsidRDefault="00D1638B" w:rsidP="00D1638B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Участникам раздаются ромашки со словами «Я никогда не буду таким, потому, что…». Каждому предлагается заклеить своей ромашкой, нарисованный ранее портрет наркомана и продолжить фразу. Игру начинают взрослые ассистенты. После установки ромашки на место, участнику вручается памятная открытка.</w:t>
      </w:r>
    </w:p>
    <w:p w:rsidR="00D1638B" w:rsidRPr="00B37132" w:rsidRDefault="00D1638B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1638B" w:rsidRPr="00B37132" w:rsidRDefault="00C72F6E" w:rsidP="00D1638B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Психолог</w:t>
      </w:r>
      <w:r w:rsidR="00D1638B" w:rsidRPr="00B3713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D1638B" w:rsidRPr="00B37132">
        <w:rPr>
          <w:rFonts w:ascii="Times New Roman" w:hAnsi="Times New Roman" w:cs="Times New Roman"/>
          <w:sz w:val="28"/>
          <w:szCs w:val="28"/>
        </w:rPr>
        <w:t xml:space="preserve">И что же у нас получилось, дорогие ребята? Это угрожающий гражданин скрылся под нашими ромашками, которые и символизируют жизнь! Я благодарю вас за плодотворную работу! Мне было очень приятно работать с такими ответственными и </w:t>
      </w:r>
      <w:r w:rsidR="00BB3CF2" w:rsidRPr="00B37132">
        <w:rPr>
          <w:rFonts w:ascii="Times New Roman" w:hAnsi="Times New Roman" w:cs="Times New Roman"/>
          <w:sz w:val="28"/>
          <w:szCs w:val="28"/>
        </w:rPr>
        <w:t xml:space="preserve">интересными людьми! </w:t>
      </w:r>
    </w:p>
    <w:p w:rsidR="003B6EDF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9C38A6" w:rsidRPr="00B37132" w:rsidRDefault="009C38A6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lastRenderedPageBreak/>
        <w:t>- Что нового узнали на занятии?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- Какое упражнение вам принесло пользу? Какую?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III. Ритуал прощания.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>У меня в руках свеча. Представьте, что свеча — это наша жизнь, которая изо всех сил старается гореть ярко, чтобы нам было светло и тепло. Она призывает нас жить и быть настоящими людьми, в которых есть искра живого огня и которые не позволяют погасить ее в себе.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Я  хочу передать вам свечу как символ яркой здоровой жизни. Пусть ее огонь зажжет в наших сердцах стремление жить, творить, приносить людям пользу! Передавая ее,  скажите  и вы друг другу пожелания.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C72F6E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 w:rsidRPr="00B37132">
        <w:rPr>
          <w:rFonts w:ascii="Times New Roman" w:hAnsi="Times New Roman" w:cs="Times New Roman"/>
          <w:sz w:val="28"/>
          <w:szCs w:val="28"/>
        </w:rPr>
        <w:t xml:space="preserve">(Передает свечу  </w:t>
      </w:r>
      <w:r w:rsidR="003B6EDF" w:rsidRPr="00B37132">
        <w:rPr>
          <w:rFonts w:ascii="Times New Roman" w:hAnsi="Times New Roman" w:cs="Times New Roman"/>
          <w:sz w:val="28"/>
          <w:szCs w:val="28"/>
        </w:rPr>
        <w:t>по кругу  говорит пожелание.</w:t>
      </w:r>
      <w:proofErr w:type="gramEnd"/>
      <w:r w:rsidR="003B6EDF" w:rsidRPr="00B371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6EDF" w:rsidRPr="00B37132">
        <w:rPr>
          <w:rFonts w:ascii="Times New Roman" w:hAnsi="Times New Roman" w:cs="Times New Roman"/>
          <w:sz w:val="28"/>
          <w:szCs w:val="28"/>
        </w:rPr>
        <w:t>Свеча возвращается психологу)</w:t>
      </w:r>
      <w:proofErr w:type="gramEnd"/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Психолог:</w:t>
      </w:r>
      <w:r w:rsidRPr="00B37132">
        <w:rPr>
          <w:rFonts w:ascii="Times New Roman" w:hAnsi="Times New Roman" w:cs="Times New Roman"/>
          <w:sz w:val="28"/>
          <w:szCs w:val="28"/>
        </w:rPr>
        <w:t xml:space="preserve"> Наша встреча подошла к концу, и  я хочу рассказать вам одну притчу.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7132">
        <w:rPr>
          <w:rFonts w:ascii="Times New Roman" w:hAnsi="Times New Roman" w:cs="Times New Roman"/>
          <w:b/>
          <w:sz w:val="28"/>
          <w:szCs w:val="28"/>
          <w:u w:val="single"/>
        </w:rPr>
        <w:t>Притча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«Жил один почитаемый в народе маг, которому завидовал менее успешный  волшебник. Завистник мечтал занять место мага в умах и сердцах людей и потому решил: «Поймаю бабочку, положу ее между ладонями и спрошу мага: «Живая бабочка или мертвая?» - Если маг ответит: «Живая», — я сожму ладони, и все увидят, что маг был не прав. Если же он скажет, что бабочка мертвая, то я разомкну ладони, бабочка улетит, и снова будет очевидно, что маг не так велик и всемогущ, как казалось».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sz w:val="28"/>
          <w:szCs w:val="28"/>
        </w:rPr>
        <w:t xml:space="preserve">   Волшебник так и поступил. Поймал на лугу бабочку, поместил ее между ладонями и пришел к магу с вопросом: «Живая бабочка или мертвая?» На что маг ответил мудро: «Все в твоих руках».</w:t>
      </w:r>
    </w:p>
    <w:p w:rsidR="003B6EDF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EF1FF8" w:rsidRPr="00B37132" w:rsidRDefault="003B6EDF" w:rsidP="003B0604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7132">
        <w:rPr>
          <w:rFonts w:ascii="Times New Roman" w:hAnsi="Times New Roman" w:cs="Times New Roman"/>
          <w:b/>
          <w:sz w:val="28"/>
          <w:szCs w:val="28"/>
        </w:rPr>
        <w:t>Психолог:</w:t>
      </w:r>
      <w:r w:rsidRPr="00B37132">
        <w:rPr>
          <w:rFonts w:ascii="Times New Roman" w:hAnsi="Times New Roman" w:cs="Times New Roman"/>
          <w:sz w:val="28"/>
          <w:szCs w:val="28"/>
        </w:rPr>
        <w:t xml:space="preserve"> Ребята,  помните: ваша будущая судьба - только в ваших руках.</w:t>
      </w:r>
    </w:p>
    <w:sectPr w:rsidR="00EF1FF8" w:rsidRPr="00B37132" w:rsidSect="00752646">
      <w:pgSz w:w="11906" w:h="16838"/>
      <w:pgMar w:top="1134" w:right="850" w:bottom="1134" w:left="1701" w:header="708" w:footer="708" w:gutter="0"/>
      <w:pgBorders w:display="firstPage" w:offsetFrom="page">
        <w:top w:val="waveline" w:sz="20" w:space="24" w:color="auto"/>
        <w:left w:val="waveline" w:sz="20" w:space="24" w:color="auto"/>
        <w:bottom w:val="waveline" w:sz="20" w:space="24" w:color="auto"/>
        <w:right w:val="waveline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17B73"/>
    <w:multiLevelType w:val="hybridMultilevel"/>
    <w:tmpl w:val="22B24DDA"/>
    <w:lvl w:ilvl="0" w:tplc="90D6CC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1F53"/>
    <w:rsid w:val="00034979"/>
    <w:rsid w:val="000956BA"/>
    <w:rsid w:val="000B6FEC"/>
    <w:rsid w:val="002226AB"/>
    <w:rsid w:val="00272DD0"/>
    <w:rsid w:val="003B0604"/>
    <w:rsid w:val="003B2D21"/>
    <w:rsid w:val="003B6EDF"/>
    <w:rsid w:val="00420427"/>
    <w:rsid w:val="00481A24"/>
    <w:rsid w:val="00534B70"/>
    <w:rsid w:val="00595DB4"/>
    <w:rsid w:val="0063320A"/>
    <w:rsid w:val="006B5DB1"/>
    <w:rsid w:val="00752646"/>
    <w:rsid w:val="007A14D9"/>
    <w:rsid w:val="00877F8B"/>
    <w:rsid w:val="008A1B7C"/>
    <w:rsid w:val="008D360F"/>
    <w:rsid w:val="009C38A6"/>
    <w:rsid w:val="00B37132"/>
    <w:rsid w:val="00B51F53"/>
    <w:rsid w:val="00B806AC"/>
    <w:rsid w:val="00BB3CF2"/>
    <w:rsid w:val="00BD7C07"/>
    <w:rsid w:val="00BF6FFE"/>
    <w:rsid w:val="00C72F6E"/>
    <w:rsid w:val="00D1638B"/>
    <w:rsid w:val="00D742BF"/>
    <w:rsid w:val="00DA63E3"/>
    <w:rsid w:val="00EF1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B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10</Pages>
  <Words>2220</Words>
  <Characters>12658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M-Xabik</dc:creator>
  <cp:keywords/>
  <dc:description/>
  <cp:lastModifiedBy>Admin</cp:lastModifiedBy>
  <cp:revision>13</cp:revision>
  <cp:lastPrinted>2016-05-26T02:24:00Z</cp:lastPrinted>
  <dcterms:created xsi:type="dcterms:W3CDTF">2016-05-24T10:51:00Z</dcterms:created>
  <dcterms:modified xsi:type="dcterms:W3CDTF">2016-05-26T02:27:00Z</dcterms:modified>
</cp:coreProperties>
</file>